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C" w:rsidRDefault="00260930" w:rsidP="00553C45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DA12A3">
        <w:rPr>
          <w:rFonts w:ascii="標楷體" w:eastAsia="標楷體" w:hAnsi="標楷體"/>
          <w:b/>
          <w:sz w:val="32"/>
          <w:szCs w:val="32"/>
        </w:rPr>
        <w:t>1</w:t>
      </w:r>
      <w:r w:rsidR="00DA12A3">
        <w:rPr>
          <w:rFonts w:ascii="標楷體" w:eastAsia="標楷體" w:hAnsi="標楷體" w:hint="eastAsia"/>
          <w:b/>
          <w:sz w:val="32"/>
          <w:szCs w:val="32"/>
        </w:rPr>
        <w:t>1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07259">
        <w:rPr>
          <w:rFonts w:ascii="標楷體" w:eastAsia="標楷體" w:hAnsi="標楷體" w:hint="eastAsia"/>
          <w:b/>
          <w:sz w:val="32"/>
          <w:szCs w:val="32"/>
        </w:rPr>
        <w:t>二</w:t>
      </w:r>
      <w:r w:rsidRPr="00553C45">
        <w:rPr>
          <w:rFonts w:ascii="標楷體" w:eastAsia="標楷體" w:hAnsi="標楷體" w:hint="eastAsia"/>
          <w:b/>
          <w:sz w:val="32"/>
          <w:szCs w:val="32"/>
        </w:rPr>
        <w:t>期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:rsidR="001D73E9" w:rsidRPr="00553C45" w:rsidRDefault="00E50914" w:rsidP="00553C45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家庭防災卡宣導成果</w:t>
      </w: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773"/>
        <w:gridCol w:w="2649"/>
        <w:gridCol w:w="1427"/>
        <w:gridCol w:w="2787"/>
      </w:tblGrid>
      <w:tr w:rsidR="00E50914" w:rsidTr="00E50914">
        <w:trPr>
          <w:trHeight w:val="328"/>
        </w:trPr>
        <w:tc>
          <w:tcPr>
            <w:tcW w:w="3158" w:type="dxa"/>
          </w:tcPr>
          <w:bookmarkEnd w:id="0"/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850" w:type="dxa"/>
          </w:tcPr>
          <w:p w:rsidR="00260930" w:rsidRDefault="00574913">
            <w:r>
              <w:rPr>
                <w:rFonts w:hint="eastAsia"/>
              </w:rPr>
              <w:t>消防講習</w:t>
            </w:r>
          </w:p>
        </w:tc>
        <w:tc>
          <w:tcPr>
            <w:tcW w:w="1193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35" w:type="dxa"/>
          </w:tcPr>
          <w:p w:rsidR="00260930" w:rsidRDefault="00F07259" w:rsidP="001D73E9">
            <w:r>
              <w:t>112.2.20</w:t>
            </w:r>
          </w:p>
        </w:tc>
      </w:tr>
      <w:tr w:rsidR="00E50914" w:rsidTr="00E50914">
        <w:trPr>
          <w:trHeight w:val="279"/>
        </w:trPr>
        <w:tc>
          <w:tcPr>
            <w:tcW w:w="3158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118" w:type="dxa"/>
          </w:tcPr>
          <w:p w:rsidR="00260930" w:rsidRDefault="00F07259">
            <w:r>
              <w:rPr>
                <w:rFonts w:hint="eastAsia"/>
              </w:rPr>
              <w:t>全校學生</w:t>
            </w:r>
          </w:p>
        </w:tc>
        <w:tc>
          <w:tcPr>
            <w:tcW w:w="1587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1773" w:type="dxa"/>
          </w:tcPr>
          <w:p w:rsidR="00260930" w:rsidRDefault="00F07259">
            <w:r>
              <w:rPr>
                <w:rFonts w:hint="eastAsia"/>
              </w:rPr>
              <w:t>670</w:t>
            </w:r>
          </w:p>
        </w:tc>
      </w:tr>
      <w:tr w:rsidR="00990B2C" w:rsidTr="00836DBC">
        <w:trPr>
          <w:trHeight w:val="414"/>
        </w:trPr>
        <w:tc>
          <w:tcPr>
            <w:tcW w:w="4885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751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:rsidTr="00E50914">
        <w:trPr>
          <w:trHeight w:val="1399"/>
        </w:trPr>
        <w:tc>
          <w:tcPr>
            <w:tcW w:w="4885" w:type="dxa"/>
            <w:gridSpan w:val="2"/>
          </w:tcPr>
          <w:p w:rsidR="001D73E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加強宣導家庭防災卡的重要性。</w:t>
            </w:r>
          </w:p>
          <w:p w:rsidR="00F0725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提升學生與家人防災避難的認知。</w:t>
            </w:r>
          </w:p>
          <w:p w:rsidR="00F0725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如何與家人在災害發生時的聯繫。</w:t>
            </w:r>
          </w:p>
          <w:p w:rsidR="00AE75AB" w:rsidRDefault="00AE75AB" w:rsidP="00836DBC">
            <w:pPr>
              <w:pStyle w:val="a4"/>
              <w:ind w:leftChars="0" w:left="360"/>
            </w:pPr>
          </w:p>
        </w:tc>
        <w:tc>
          <w:tcPr>
            <w:tcW w:w="4751" w:type="dxa"/>
            <w:gridSpan w:val="2"/>
          </w:tcPr>
          <w:p w:rsidR="000D61C7" w:rsidRDefault="00574913" w:rsidP="00F0725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對於</w:t>
            </w:r>
            <w:r w:rsidR="00F07259">
              <w:rPr>
                <w:rFonts w:hint="eastAsia"/>
              </w:rPr>
              <w:t>發生在難時可以迅速前往設定</w:t>
            </w:r>
            <w:r w:rsidR="00F07259" w:rsidRPr="00F07259">
              <w:rPr>
                <w:rFonts w:hint="eastAsia"/>
              </w:rPr>
              <w:t>避難場所</w:t>
            </w:r>
            <w:r w:rsidR="00E50914">
              <w:rPr>
                <w:rFonts w:hint="eastAsia"/>
              </w:rPr>
              <w:t>。</w:t>
            </w:r>
          </w:p>
          <w:p w:rsidR="00990B2C" w:rsidRDefault="00E50914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t>可以在災難發生時最短時間內與家人團聚。</w:t>
            </w:r>
          </w:p>
        </w:tc>
      </w:tr>
      <w:tr w:rsidR="00260930" w:rsidTr="00E50914">
        <w:trPr>
          <w:trHeight w:val="243"/>
        </w:trPr>
        <w:tc>
          <w:tcPr>
            <w:tcW w:w="9636" w:type="dxa"/>
            <w:gridSpan w:val="4"/>
          </w:tcPr>
          <w:p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836DBC" w:rsidTr="00E50914">
        <w:trPr>
          <w:trHeight w:val="4580"/>
        </w:trPr>
        <w:tc>
          <w:tcPr>
            <w:tcW w:w="9636" w:type="dxa"/>
            <w:gridSpan w:val="4"/>
          </w:tcPr>
          <w:p w:rsidR="00836DBC" w:rsidRDefault="00E50914" w:rsidP="001D73E9">
            <w:pPr>
              <w:jc w:val="center"/>
            </w:pPr>
            <w:r w:rsidRPr="00E50914">
              <w:rPr>
                <w:noProof/>
              </w:rPr>
              <w:drawing>
                <wp:inline distT="0" distB="0" distL="0" distR="0">
                  <wp:extent cx="3840000" cy="2880000"/>
                  <wp:effectExtent l="0" t="0" r="8255" b="0"/>
                  <wp:docPr id="5" name="圖片 5" descr="D:\111學年度\111防災教育\111-2朝會防災宣導112.2.20\IMG_2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11學年度\111防災教育\111-2朝會防災宣導112.2.20\IMG_2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:rsidTr="0088343E">
        <w:trPr>
          <w:trHeight w:val="293"/>
        </w:trPr>
        <w:tc>
          <w:tcPr>
            <w:tcW w:w="9636" w:type="dxa"/>
            <w:gridSpan w:val="4"/>
          </w:tcPr>
          <w:p w:rsidR="00836DBC" w:rsidRPr="00553C45" w:rsidRDefault="00836DBC" w:rsidP="00836DB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50914">
              <w:rPr>
                <w:rFonts w:hint="eastAsia"/>
                <w:noProof/>
              </w:rPr>
              <w:t>於朝會宣導家庭防災卡</w:t>
            </w:r>
          </w:p>
        </w:tc>
      </w:tr>
      <w:tr w:rsidR="00836DBC" w:rsidTr="0000210A">
        <w:trPr>
          <w:trHeight w:val="3675"/>
        </w:trPr>
        <w:tc>
          <w:tcPr>
            <w:tcW w:w="9636" w:type="dxa"/>
            <w:gridSpan w:val="4"/>
          </w:tcPr>
          <w:p w:rsidR="00836DBC" w:rsidRPr="001D73E9" w:rsidRDefault="00E50914" w:rsidP="001D73E9">
            <w:pPr>
              <w:jc w:val="center"/>
              <w:rPr>
                <w:noProof/>
              </w:rPr>
            </w:pPr>
            <w:r w:rsidRPr="00E50914">
              <w:rPr>
                <w:noProof/>
              </w:rPr>
              <w:drawing>
                <wp:inline distT="0" distB="0" distL="0" distR="0">
                  <wp:extent cx="3840000" cy="2880000"/>
                  <wp:effectExtent l="0" t="0" r="8255" b="0"/>
                  <wp:docPr id="4" name="圖片 4" descr="D:\111學年度\111防災教育\111-2朝會防災宣導112.2.20\IMG_2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11學年度\111防災教育\111-2朝會防災宣導112.2.20\IMG_25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:rsidTr="00AD491F">
        <w:trPr>
          <w:trHeight w:val="330"/>
        </w:trPr>
        <w:tc>
          <w:tcPr>
            <w:tcW w:w="9636" w:type="dxa"/>
            <w:gridSpan w:val="4"/>
          </w:tcPr>
          <w:p w:rsidR="00836DBC" w:rsidRPr="00234226" w:rsidRDefault="00E50914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於朝會宣導家庭防災卡</w:t>
            </w:r>
          </w:p>
        </w:tc>
      </w:tr>
    </w:tbl>
    <w:p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B2A" w:rsidRDefault="00D50B2A" w:rsidP="00545E75">
      <w:r>
        <w:separator/>
      </w:r>
    </w:p>
  </w:endnote>
  <w:endnote w:type="continuationSeparator" w:id="0">
    <w:p w:rsidR="00D50B2A" w:rsidRDefault="00D50B2A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B2A" w:rsidRDefault="00D50B2A" w:rsidP="00545E75">
      <w:r>
        <w:separator/>
      </w:r>
    </w:p>
  </w:footnote>
  <w:footnote w:type="continuationSeparator" w:id="0">
    <w:p w:rsidR="00D50B2A" w:rsidRDefault="00D50B2A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D7A40"/>
    <w:rsid w:val="00505B2C"/>
    <w:rsid w:val="00545E75"/>
    <w:rsid w:val="00553C45"/>
    <w:rsid w:val="00574913"/>
    <w:rsid w:val="006260EE"/>
    <w:rsid w:val="0067796F"/>
    <w:rsid w:val="00792829"/>
    <w:rsid w:val="007E2666"/>
    <w:rsid w:val="00836DBC"/>
    <w:rsid w:val="00892F0C"/>
    <w:rsid w:val="00903208"/>
    <w:rsid w:val="00990B2C"/>
    <w:rsid w:val="009C7B7D"/>
    <w:rsid w:val="00A652B1"/>
    <w:rsid w:val="00AE75AB"/>
    <w:rsid w:val="00BC2AC6"/>
    <w:rsid w:val="00CF2D4C"/>
    <w:rsid w:val="00D50B2A"/>
    <w:rsid w:val="00DA12A3"/>
    <w:rsid w:val="00E50914"/>
    <w:rsid w:val="00F06E98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2024-03-11T01:39:00Z</dcterms:created>
  <dcterms:modified xsi:type="dcterms:W3CDTF">2024-03-11T01:39:00Z</dcterms:modified>
</cp:coreProperties>
</file>