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473882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10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:rsidR="004A2F36" w:rsidRPr="00E63C6E" w:rsidRDefault="00A8270D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食家安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2247EA" w:rsidRDefault="00A8270D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>
              <w:rPr>
                <w:rFonts w:ascii="STKaiti" w:hAnsi="STKaiti"/>
                <w:noProof/>
              </w:rPr>
              <w:drawing>
                <wp:inline distT="0" distB="0" distL="0" distR="0" wp14:anchorId="05DC33F6" wp14:editId="3E1028BC">
                  <wp:extent cx="2019300" cy="1674671"/>
                  <wp:effectExtent l="0" t="0" r="0" b="1905"/>
                  <wp:docPr id="4" name="圖片 4" descr="C:\Users\user\AppData\Local\Microsoft\Windows\INetCache\Content.MSO\6AA443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MSO\6AA4439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16" t="22995" r="49095" b="6945"/>
                          <a:stretch/>
                        </pic:blipFill>
                        <pic:spPr bwMode="auto">
                          <a:xfrm>
                            <a:off x="0" y="0"/>
                            <a:ext cx="2034929" cy="1687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A8270D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55BED08D" wp14:editId="413F745E">
                  <wp:extent cx="1958127" cy="1967865"/>
                  <wp:effectExtent l="0" t="0" r="4445" b="0"/>
                  <wp:docPr id="6" name="圖片 6" descr="C:\Users\user\AppData\Local\Microsoft\Windows\INetCache\Content.MSO\14BE346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14BE346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7" t="16152" r="47457"/>
                          <a:stretch/>
                        </pic:blipFill>
                        <pic:spPr bwMode="auto">
                          <a:xfrm>
                            <a:off x="0" y="0"/>
                            <a:ext cx="1999532" cy="2009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:rsidTr="00E63C6E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A8270D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A8270D">
              <w:rPr>
                <w:rFonts w:ascii="STKaiti" w:eastAsia="STKaiti" w:hAnsi="STKaiti" w:cs="新細明體"/>
                <w:kern w:val="0"/>
                <w:szCs w:val="24"/>
              </w:rPr>
              <w:drawing>
                <wp:inline distT="0" distB="0" distL="0" distR="0">
                  <wp:extent cx="2009798" cy="1857375"/>
                  <wp:effectExtent l="0" t="0" r="9525" b="0"/>
                  <wp:docPr id="3" name="圖片 3" descr="C:\Users\user\AppData\Local\Microsoft\Windows\INetCache\Content.MSO\33F978D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MSO\33F978D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57" t="17095" r="47097"/>
                          <a:stretch/>
                        </pic:blipFill>
                        <pic:spPr bwMode="auto">
                          <a:xfrm>
                            <a:off x="0" y="0"/>
                            <a:ext cx="2044574" cy="1889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A8270D" w:rsidP="00A8270D">
            <w:pPr>
              <w:widowControl/>
              <w:ind w:leftChars="792" w:left="1901"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anchor distT="0" distB="0" distL="114300" distR="114300" simplePos="0" relativeHeight="251658240" behindDoc="0" locked="0" layoutInCell="1" allowOverlap="1" wp14:anchorId="7FF1949A">
                  <wp:simplePos x="0" y="0"/>
                  <wp:positionH relativeFrom="margin">
                    <wp:posOffset>357505</wp:posOffset>
                  </wp:positionH>
                  <wp:positionV relativeFrom="margin">
                    <wp:posOffset>38735</wp:posOffset>
                  </wp:positionV>
                  <wp:extent cx="1952625" cy="1965325"/>
                  <wp:effectExtent l="0" t="0" r="9525" b="0"/>
                  <wp:wrapSquare wrapText="bothSides"/>
                  <wp:docPr id="13" name="圖片 13" descr="C:\Users\user\AppData\Local\Microsoft\Windows\INetCache\Content.MSO\1420E2A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MSO\1420E2A1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5" t="16673" r="48992"/>
                          <a:stretch/>
                        </pic:blipFill>
                        <pic:spPr bwMode="auto">
                          <a:xfrm>
                            <a:off x="0" y="0"/>
                            <a:ext cx="1952625" cy="196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3882" w:rsidRPr="00E63C6E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A8270D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lastRenderedPageBreak/>
              <w:drawing>
                <wp:inline distT="0" distB="0" distL="0" distR="0" wp14:anchorId="2477A6B2" wp14:editId="3E7E0747">
                  <wp:extent cx="2238375" cy="1906270"/>
                  <wp:effectExtent l="0" t="0" r="9525" b="0"/>
                  <wp:docPr id="15" name="圖片 15" descr="C:\Users\user\AppData\Local\Microsoft\Windows\INetCache\Content.MSO\36D03D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INetCache\Content.MSO\36D03D93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66" t="15958" r="43811"/>
                          <a:stretch/>
                        </pic:blipFill>
                        <pic:spPr bwMode="auto">
                          <a:xfrm>
                            <a:off x="0" y="0"/>
                            <a:ext cx="2245944" cy="191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A8270D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220B1562" wp14:editId="6A7C4E8C">
                  <wp:extent cx="2193921" cy="1857375"/>
                  <wp:effectExtent l="0" t="0" r="0" b="0"/>
                  <wp:docPr id="16" name="圖片 16" descr="C:\Users\user\AppData\Local\Microsoft\Windows\INetCache\Content.MSO\2CD8574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AppData\Local\Microsoft\Windows\INetCache\Content.MSO\2CD8574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86" t="16852" r="45089"/>
                          <a:stretch/>
                        </pic:blipFill>
                        <pic:spPr bwMode="auto">
                          <a:xfrm>
                            <a:off x="0" y="0"/>
                            <a:ext cx="2264781" cy="191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73882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7851542B" wp14:editId="773D5020">
                  <wp:extent cx="2338629" cy="1849755"/>
                  <wp:effectExtent l="0" t="0" r="5080" b="0"/>
                  <wp:docPr id="18" name="圖片 18" descr="C:\Users\user\AppData\Local\Microsoft\Windows\INetCache\Content.MSO\E9AE89F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INetCache\Content.MSO\E9AE89F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12" t="13650" r="42152"/>
                          <a:stretch/>
                        </pic:blipFill>
                        <pic:spPr bwMode="auto">
                          <a:xfrm>
                            <a:off x="0" y="0"/>
                            <a:ext cx="2361727" cy="186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73882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anchor distT="0" distB="0" distL="114300" distR="114300" simplePos="0" relativeHeight="251659264" behindDoc="0" locked="0" layoutInCell="1" allowOverlap="1" wp14:anchorId="089F7255">
                  <wp:simplePos x="0" y="0"/>
                  <wp:positionH relativeFrom="column">
                    <wp:posOffset>106065</wp:posOffset>
                  </wp:positionH>
                  <wp:positionV relativeFrom="paragraph">
                    <wp:posOffset>239395</wp:posOffset>
                  </wp:positionV>
                  <wp:extent cx="2438400" cy="1712420"/>
                  <wp:effectExtent l="0" t="0" r="0" b="2540"/>
                  <wp:wrapSquare wrapText="bothSides"/>
                  <wp:docPr id="19" name="圖片 19" descr="C:\Users\user\AppData\Local\Microsoft\Windows\INetCache\Content.MSO\DDF95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MSO\DDF95BB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32" t="23039" r="44457"/>
                          <a:stretch/>
                        </pic:blipFill>
                        <pic:spPr bwMode="auto">
                          <a:xfrm>
                            <a:off x="0" y="0"/>
                            <a:ext cx="2438400" cy="17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3882" w:rsidRPr="00E63C6E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73882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4D70F26B" wp14:editId="38861D61">
                  <wp:extent cx="2233980" cy="1983105"/>
                  <wp:effectExtent l="0" t="0" r="0" b="0"/>
                  <wp:docPr id="20" name="圖片 20" descr="C:\Users\user\AppData\Local\Microsoft\Windows\INetCache\Content.MSO\6DA0368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AppData\Local\Microsoft\Windows\INetCache\Content.MSO\6DA0368E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32" t="18628" r="47198"/>
                          <a:stretch/>
                        </pic:blipFill>
                        <pic:spPr bwMode="auto">
                          <a:xfrm>
                            <a:off x="0" y="0"/>
                            <a:ext cx="2257178" cy="200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73882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52EA51BC" wp14:editId="4385BBA8">
                  <wp:extent cx="2143125" cy="1990033"/>
                  <wp:effectExtent l="0" t="0" r="0" b="0"/>
                  <wp:docPr id="8" name="圖片 8" descr="C:\Users\user\AppData\Local\Microsoft\Windows\INetCache\Content.MSO\7AFE55D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Local\Microsoft\Windows\INetCache\Content.MSO\7AFE55D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1" t="14755" r="47342"/>
                          <a:stretch/>
                        </pic:blipFill>
                        <pic:spPr bwMode="auto">
                          <a:xfrm>
                            <a:off x="0" y="0"/>
                            <a:ext cx="2203188" cy="204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473882" w:rsidRPr="00E63C6E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73882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ascii="STKaiti" w:eastAsia="STKaiti" w:hAnsi="STKaiti"/>
                <w:noProof/>
              </w:rPr>
              <w:drawing>
                <wp:inline distT="0" distB="0" distL="0" distR="0" wp14:anchorId="2B255C4F" wp14:editId="175DBAAD">
                  <wp:extent cx="2324100" cy="1609725"/>
                  <wp:effectExtent l="0" t="0" r="0" b="9525"/>
                  <wp:docPr id="23" name="圖片 23" descr="C:\Users\user\AppData\Local\Microsoft\Windows\INetCache\Content.MSO\BF4C29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AppData\Local\Microsoft\Windows\INetCache\Content.MSO\BF4C296F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8" t="21843" r="45916" b="7168"/>
                          <a:stretch/>
                        </pic:blipFill>
                        <pic:spPr bwMode="auto">
                          <a:xfrm>
                            <a:off x="0" y="0"/>
                            <a:ext cx="2338567" cy="161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</w:t>
      </w:r>
      <w:proofErr w:type="gramStart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滿意欄</w:t>
      </w:r>
      <w:proofErr w:type="gramEnd"/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473882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3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:rsidR="002247EA" w:rsidRPr="00473882" w:rsidRDefault="00473882" w:rsidP="002247EA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/>
          <w:color w:val="202124"/>
          <w:spacing w:val="3"/>
          <w:szCs w:val="24"/>
          <w:shd w:val="clear" w:color="auto" w:fill="F8F9FA"/>
        </w:rPr>
      </w:pPr>
      <w:r w:rsidRPr="00473882">
        <w:rPr>
          <w:rFonts w:ascii="標楷體" w:eastAsia="標楷體" w:hAnsi="標楷體" w:cs="Arial"/>
          <w:color w:val="202124"/>
          <w:spacing w:val="3"/>
          <w:sz w:val="21"/>
          <w:szCs w:val="21"/>
          <w:shd w:val="clear" w:color="auto" w:fill="F8F9FA"/>
        </w:rPr>
        <w:t>建議</w:t>
      </w:r>
      <w:proofErr w:type="gramStart"/>
      <w:r w:rsidRPr="00473882">
        <w:rPr>
          <w:rFonts w:ascii="標楷體" w:eastAsia="標楷體" w:hAnsi="標楷體" w:cs="Arial"/>
          <w:color w:val="202124"/>
          <w:spacing w:val="3"/>
          <w:sz w:val="21"/>
          <w:szCs w:val="21"/>
          <w:shd w:val="clear" w:color="auto" w:fill="F8F9FA"/>
        </w:rPr>
        <w:t>少油少鹽</w:t>
      </w:r>
      <w:proofErr w:type="gramEnd"/>
    </w:p>
    <w:p w:rsidR="00090DEB" w:rsidRPr="00473882" w:rsidRDefault="00473882" w:rsidP="0047388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" w:hint="eastAsia"/>
          <w:color w:val="202124"/>
          <w:spacing w:val="3"/>
          <w:szCs w:val="24"/>
          <w:shd w:val="clear" w:color="auto" w:fill="F8F9FA"/>
        </w:rPr>
      </w:pPr>
      <w:r w:rsidRPr="00473882">
        <w:rPr>
          <w:rFonts w:ascii="標楷體" w:eastAsia="標楷體" w:hAnsi="標楷體" w:cs="Arial"/>
          <w:color w:val="202124"/>
          <w:spacing w:val="3"/>
          <w:sz w:val="21"/>
          <w:szCs w:val="21"/>
          <w:shd w:val="clear" w:color="auto" w:fill="F8F9FA"/>
        </w:rPr>
        <w:t>減少油的添加</w:t>
      </w:r>
      <w:bookmarkStart w:id="0" w:name="_GoBack"/>
      <w:bookmarkEnd w:id="0"/>
    </w:p>
    <w:sectPr w:rsidR="00090DEB" w:rsidRPr="004738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2247EA"/>
    <w:rsid w:val="00473882"/>
    <w:rsid w:val="004A2F36"/>
    <w:rsid w:val="00575AAD"/>
    <w:rsid w:val="005763EA"/>
    <w:rsid w:val="00792EAA"/>
    <w:rsid w:val="008B5BD2"/>
    <w:rsid w:val="0096795E"/>
    <w:rsid w:val="00A8270D"/>
    <w:rsid w:val="00AF0629"/>
    <w:rsid w:val="00AF348C"/>
    <w:rsid w:val="00E63C6E"/>
    <w:rsid w:val="00EA3123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6DA96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2023-11-03T08:50:00Z</dcterms:created>
  <dcterms:modified xsi:type="dcterms:W3CDTF">2023-11-03T08:50:00Z</dcterms:modified>
</cp:coreProperties>
</file>