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69" w:rsidRDefault="00224B69" w:rsidP="00224B69">
      <w:pPr>
        <w:spacing w:line="480" w:lineRule="exact"/>
        <w:ind w:left="541" w:hanging="541"/>
        <w:jc w:val="center"/>
        <w:rPr>
          <w:rFonts w:ascii="標楷體" w:eastAsia="標楷體" w:hAnsi="微軟正黑體"/>
          <w:b/>
          <w:bCs/>
          <w:sz w:val="36"/>
          <w:szCs w:val="36"/>
        </w:rPr>
      </w:pPr>
      <w:r w:rsidRPr="00F26F81">
        <w:rPr>
          <w:rFonts w:ascii="標楷體" w:eastAsia="標楷體" w:hAnsi="微軟正黑體" w:hint="eastAsia"/>
          <w:b/>
          <w:bCs/>
          <w:sz w:val="36"/>
          <w:szCs w:val="36"/>
        </w:rPr>
        <w:t>臺北市政府教育局10</w:t>
      </w:r>
      <w:r w:rsidRPr="00F26F81">
        <w:rPr>
          <w:rFonts w:ascii="標楷體" w:eastAsia="標楷體" w:hAnsi="微軟正黑體"/>
          <w:b/>
          <w:bCs/>
          <w:sz w:val="36"/>
          <w:szCs w:val="36"/>
        </w:rPr>
        <w:t>8</w:t>
      </w:r>
      <w:r w:rsidRPr="00F26F81">
        <w:rPr>
          <w:rFonts w:ascii="標楷體" w:eastAsia="標楷體" w:hAnsi="微軟正黑體" w:hint="eastAsia"/>
          <w:b/>
          <w:bCs/>
          <w:sz w:val="36"/>
          <w:szCs w:val="36"/>
        </w:rPr>
        <w:t xml:space="preserve">學年度第1學期 </w:t>
      </w:r>
    </w:p>
    <w:p w:rsidR="00224B69" w:rsidRDefault="00224B69" w:rsidP="00224B69">
      <w:pPr>
        <w:spacing w:line="480" w:lineRule="exact"/>
        <w:ind w:left="541" w:hanging="541"/>
        <w:jc w:val="center"/>
        <w:rPr>
          <w:rFonts w:ascii="標楷體" w:eastAsia="標楷體" w:hAnsi="微軟正黑體"/>
          <w:b/>
          <w:bCs/>
          <w:sz w:val="36"/>
          <w:szCs w:val="36"/>
        </w:rPr>
      </w:pPr>
      <w:r w:rsidRPr="00F26F81">
        <w:rPr>
          <w:rFonts w:ascii="標楷體" w:eastAsia="標楷體" w:hAnsi="微軟正黑體" w:hint="eastAsia"/>
          <w:b/>
          <w:bCs/>
          <w:sz w:val="36"/>
          <w:szCs w:val="36"/>
        </w:rPr>
        <w:t>安心就學溫馨輔導實施計畫</w:t>
      </w:r>
      <w:r>
        <w:rPr>
          <w:rFonts w:ascii="標楷體" w:eastAsia="標楷體" w:hAnsi="微軟正黑體" w:hint="eastAsia"/>
          <w:b/>
          <w:bCs/>
          <w:sz w:val="36"/>
          <w:szCs w:val="36"/>
        </w:rPr>
        <w:t xml:space="preserve"> 申請說明</w:t>
      </w:r>
    </w:p>
    <w:p w:rsidR="00224B69" w:rsidRDefault="00224B69" w:rsidP="00224B69">
      <w:pPr>
        <w:spacing w:line="480" w:lineRule="exact"/>
        <w:ind w:left="541" w:hanging="541"/>
        <w:jc w:val="center"/>
        <w:rPr>
          <w:rFonts w:ascii="標楷體" w:eastAsia="標楷體" w:hAnsi="微軟正黑體"/>
          <w:b/>
          <w:bCs/>
          <w:sz w:val="36"/>
          <w:szCs w:val="36"/>
        </w:rPr>
      </w:pPr>
    </w:p>
    <w:p w:rsidR="00224B69" w:rsidRPr="00F26F81" w:rsidRDefault="00224B69" w:rsidP="00224B69">
      <w:pPr>
        <w:spacing w:line="480" w:lineRule="exact"/>
        <w:jc w:val="both"/>
        <w:rPr>
          <w:rFonts w:ascii="標楷體" w:eastAsia="標楷體" w:hAnsi="微軟正黑體"/>
          <w:b/>
          <w:sz w:val="32"/>
          <w:szCs w:val="32"/>
        </w:rPr>
      </w:pPr>
      <w:r>
        <w:rPr>
          <w:rFonts w:ascii="標楷體" w:eastAsia="標楷體" w:hAnsi="微軟正黑體" w:hint="eastAsia"/>
          <w:b/>
          <w:sz w:val="32"/>
          <w:szCs w:val="32"/>
        </w:rPr>
        <w:t xml:space="preserve"> </w:t>
      </w:r>
      <w:r>
        <w:rPr>
          <w:rFonts w:ascii="標楷體" w:eastAsia="標楷體" w:hAnsi="微軟正黑體"/>
          <w:b/>
          <w:sz w:val="32"/>
          <w:szCs w:val="32"/>
        </w:rPr>
        <w:t>一、計畫</w:t>
      </w:r>
      <w:r w:rsidRPr="00F26F81">
        <w:rPr>
          <w:rFonts w:ascii="標楷體" w:eastAsia="標楷體" w:hAnsi="微軟正黑體" w:hint="eastAsia"/>
          <w:b/>
          <w:sz w:val="32"/>
          <w:szCs w:val="32"/>
        </w:rPr>
        <w:t>協助對象及</w:t>
      </w:r>
      <w:r>
        <w:rPr>
          <w:rFonts w:ascii="標楷體" w:eastAsia="標楷體" w:hAnsi="微軟正黑體" w:hint="eastAsia"/>
          <w:b/>
          <w:sz w:val="32"/>
          <w:szCs w:val="32"/>
        </w:rPr>
        <w:t>補助項目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977"/>
        <w:gridCol w:w="4536"/>
      </w:tblGrid>
      <w:tr w:rsidR="00224B69" w:rsidRPr="004C2FF3" w:rsidTr="001C27BF">
        <w:trPr>
          <w:jc w:val="center"/>
        </w:trPr>
        <w:tc>
          <w:tcPr>
            <w:tcW w:w="2830" w:type="dxa"/>
            <w:shd w:val="clear" w:color="auto" w:fill="D9D9D9"/>
            <w:vAlign w:val="center"/>
          </w:tcPr>
          <w:p w:rsidR="00224B69" w:rsidRPr="004C2FF3" w:rsidRDefault="00224B69" w:rsidP="002D170C">
            <w:pPr>
              <w:widowControl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協助對象</w:t>
            </w:r>
            <w:r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（學生本人）</w:t>
            </w:r>
          </w:p>
        </w:tc>
        <w:tc>
          <w:tcPr>
            <w:tcW w:w="2977" w:type="dxa"/>
            <w:shd w:val="clear" w:color="auto" w:fill="D9D9D9"/>
          </w:tcPr>
          <w:p w:rsidR="00224B69" w:rsidRPr="004C2FF3" w:rsidRDefault="00224B69" w:rsidP="002D170C">
            <w:pPr>
              <w:widowControl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補助項目</w:t>
            </w:r>
          </w:p>
        </w:tc>
        <w:tc>
          <w:tcPr>
            <w:tcW w:w="4536" w:type="dxa"/>
            <w:shd w:val="clear" w:color="auto" w:fill="D9D9D9"/>
          </w:tcPr>
          <w:p w:rsidR="00224B69" w:rsidRPr="004C2FF3" w:rsidRDefault="00224B69" w:rsidP="00224B69">
            <w:pPr>
              <w:widowControl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t>備註</w:t>
            </w:r>
          </w:p>
        </w:tc>
      </w:tr>
      <w:tr w:rsidR="00224B69" w:rsidRPr="004C2FF3" w:rsidTr="001C27BF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24B69" w:rsidRPr="00224B69" w:rsidRDefault="00224B69" w:rsidP="002D170C">
            <w:pPr>
              <w:widowControl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24B69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低收入戶</w:t>
            </w:r>
          </w:p>
          <w:p w:rsidR="00224B69" w:rsidRPr="00224B69" w:rsidRDefault="00224B69" w:rsidP="002D170C">
            <w:pPr>
              <w:widowControl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24B69">
              <w:rPr>
                <w:rFonts w:ascii="微軟正黑體" w:eastAsia="微軟正黑體" w:hAnsi="微軟正黑體" w:cs="新細明體" w:hint="eastAsia"/>
                <w:b/>
                <w:kern w:val="0"/>
                <w:sz w:val="26"/>
                <w:szCs w:val="26"/>
              </w:rPr>
              <w:t>中低收入戶</w:t>
            </w:r>
          </w:p>
        </w:tc>
        <w:tc>
          <w:tcPr>
            <w:tcW w:w="2977" w:type="dxa"/>
            <w:shd w:val="clear" w:color="auto" w:fill="auto"/>
          </w:tcPr>
          <w:p w:rsidR="00224B69" w:rsidRPr="004C2FF3" w:rsidRDefault="00224B69" w:rsidP="002D170C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家長會費</w:t>
            </w:r>
          </w:p>
          <w:p w:rsidR="00224B69" w:rsidRPr="004C2FF3" w:rsidRDefault="00224B69" w:rsidP="002D170C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學生團體保險費</w:t>
            </w:r>
          </w:p>
          <w:p w:rsidR="00224B69" w:rsidRPr="004C2FF3" w:rsidRDefault="00224B69" w:rsidP="002D170C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/>
                <w:sz w:val="26"/>
                <w:szCs w:val="26"/>
              </w:rPr>
              <w:t>教科書</w:t>
            </w:r>
          </w:p>
          <w:p w:rsidR="00224B69" w:rsidRPr="004C2FF3" w:rsidRDefault="00224B69" w:rsidP="002D170C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/>
                <w:sz w:val="26"/>
                <w:szCs w:val="26"/>
              </w:rPr>
              <w:t>午餐費</w:t>
            </w:r>
          </w:p>
        </w:tc>
        <w:tc>
          <w:tcPr>
            <w:tcW w:w="4536" w:type="dxa"/>
            <w:shd w:val="clear" w:color="auto" w:fill="auto"/>
          </w:tcPr>
          <w:p w:rsidR="00224B69" w:rsidRDefault="00224B69">
            <w:pPr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  <w:p w:rsidR="00224B69" w:rsidRPr="004C2FF3" w:rsidRDefault="00224B69" w:rsidP="00224B69">
            <w:pPr>
              <w:widowControl w:val="0"/>
              <w:spacing w:line="440" w:lineRule="exact"/>
              <w:ind w:left="360"/>
              <w:jc w:val="both"/>
              <w:rPr>
                <w:rFonts w:ascii="微軟正黑體" w:eastAsia="微軟正黑體" w:hAnsi="微軟正黑體" w:cs="Arial" w:hint="eastAsia"/>
                <w:sz w:val="26"/>
                <w:szCs w:val="26"/>
              </w:rPr>
            </w:pPr>
          </w:p>
        </w:tc>
      </w:tr>
      <w:tr w:rsidR="00224B69" w:rsidRPr="004C2FF3" w:rsidTr="001C27BF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24B69" w:rsidRPr="00224B69" w:rsidRDefault="00224B69" w:rsidP="002D170C">
            <w:pPr>
              <w:widowControl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24B69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家庭突遭變故導致經</w:t>
            </w:r>
            <w:r w:rsidRPr="00224B69">
              <w:rPr>
                <w:rFonts w:ascii="微軟正黑體" w:eastAsia="微軟正黑體" w:hAnsi="微軟正黑體" w:cs="新細明體" w:hint="eastAsia"/>
                <w:b/>
                <w:kern w:val="0"/>
                <w:sz w:val="26"/>
                <w:szCs w:val="26"/>
              </w:rPr>
              <w:t>濟陷入困境，</w:t>
            </w:r>
            <w:r w:rsidRPr="00224B69">
              <w:rPr>
                <w:rFonts w:ascii="微軟正黑體" w:eastAsia="微軟正黑體" w:hAnsi="微軟正黑體" w:cs="新細明體"/>
                <w:b/>
                <w:kern w:val="0"/>
                <w:sz w:val="26"/>
                <w:szCs w:val="26"/>
              </w:rPr>
              <w:t>無法</w:t>
            </w:r>
            <w:r w:rsidRPr="00224B69">
              <w:rPr>
                <w:rFonts w:ascii="微軟正黑體" w:eastAsia="微軟正黑體" w:hAnsi="微軟正黑體"/>
                <w:b/>
                <w:sz w:val="26"/>
                <w:szCs w:val="26"/>
              </w:rPr>
              <w:t>順利</w:t>
            </w:r>
            <w:r w:rsidRPr="00224B69">
              <w:rPr>
                <w:rFonts w:ascii="微軟正黑體" w:eastAsia="微軟正黑體" w:hAnsi="微軟正黑體" w:cs="新細明體"/>
                <w:b/>
                <w:kern w:val="0"/>
                <w:sz w:val="26"/>
                <w:szCs w:val="26"/>
              </w:rPr>
              <w:t>就學，</w:t>
            </w:r>
            <w:r w:rsidRPr="00224B69">
              <w:rPr>
                <w:rFonts w:ascii="微軟正黑體" w:eastAsia="微軟正黑體" w:hAnsi="微軟正黑體" w:cs="新細明體" w:hint="eastAsia"/>
                <w:b/>
                <w:kern w:val="0"/>
                <w:sz w:val="26"/>
                <w:szCs w:val="26"/>
              </w:rPr>
              <w:t>經導師認定需要協助者</w:t>
            </w:r>
          </w:p>
        </w:tc>
        <w:tc>
          <w:tcPr>
            <w:tcW w:w="2977" w:type="dxa"/>
            <w:shd w:val="clear" w:color="auto" w:fill="auto"/>
          </w:tcPr>
          <w:p w:rsidR="00224B69" w:rsidRPr="004C2FF3" w:rsidRDefault="00224B69" w:rsidP="002D170C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家長會費</w:t>
            </w:r>
          </w:p>
          <w:p w:rsidR="00224B69" w:rsidRPr="004C2FF3" w:rsidRDefault="00224B69" w:rsidP="002D170C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學生團體保險費</w:t>
            </w:r>
          </w:p>
          <w:p w:rsidR="00224B69" w:rsidRPr="004C2FF3" w:rsidRDefault="00224B69" w:rsidP="002D170C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/>
                <w:sz w:val="26"/>
                <w:szCs w:val="26"/>
              </w:rPr>
              <w:t>教科書</w:t>
            </w:r>
          </w:p>
          <w:p w:rsidR="00224B69" w:rsidRPr="004C2FF3" w:rsidRDefault="00224B69" w:rsidP="002D170C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/>
                <w:sz w:val="26"/>
                <w:szCs w:val="26"/>
              </w:rPr>
              <w:t>午餐費</w:t>
            </w:r>
          </w:p>
        </w:tc>
        <w:tc>
          <w:tcPr>
            <w:tcW w:w="4536" w:type="dxa"/>
            <w:shd w:val="clear" w:color="auto" w:fill="auto"/>
          </w:tcPr>
          <w:p w:rsidR="00224B69" w:rsidRPr="004C2FF3" w:rsidRDefault="00224B69" w:rsidP="00224B69">
            <w:pPr>
              <w:widowControl w:val="0"/>
              <w:spacing w:line="440" w:lineRule="exact"/>
              <w:jc w:val="both"/>
              <w:rPr>
                <w:rFonts w:ascii="微軟正黑體" w:eastAsia="微軟正黑體" w:hAnsi="微軟正黑體" w:cs="Arial" w:hint="eastAsia"/>
                <w:sz w:val="26"/>
                <w:szCs w:val="26"/>
              </w:rPr>
            </w:pPr>
          </w:p>
        </w:tc>
      </w:tr>
      <w:tr w:rsidR="00224B69" w:rsidRPr="004C2FF3" w:rsidTr="001C27BF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24B69" w:rsidRPr="00224B69" w:rsidRDefault="00224B69" w:rsidP="002D170C">
            <w:pPr>
              <w:widowControl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24B69">
              <w:rPr>
                <w:rFonts w:ascii="微軟正黑體" w:eastAsia="微軟正黑體" w:hAnsi="微軟正黑體" w:cs="新細明體" w:hint="eastAsia"/>
                <w:b/>
                <w:kern w:val="0"/>
                <w:sz w:val="26"/>
                <w:szCs w:val="26"/>
              </w:rPr>
              <w:t>家庭情況特殊，無法檢具相關證明者</w:t>
            </w:r>
          </w:p>
        </w:tc>
        <w:tc>
          <w:tcPr>
            <w:tcW w:w="2977" w:type="dxa"/>
            <w:shd w:val="clear" w:color="auto" w:fill="auto"/>
          </w:tcPr>
          <w:p w:rsidR="00224B69" w:rsidRPr="004C2FF3" w:rsidRDefault="00224B69" w:rsidP="002D170C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家長會費</w:t>
            </w:r>
          </w:p>
          <w:p w:rsidR="00224B69" w:rsidRPr="004C2FF3" w:rsidRDefault="00224B69" w:rsidP="002D170C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學生團體保險費</w:t>
            </w:r>
          </w:p>
          <w:p w:rsidR="00224B69" w:rsidRPr="004C2FF3" w:rsidRDefault="00224B69" w:rsidP="002D170C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/>
                <w:sz w:val="26"/>
                <w:szCs w:val="26"/>
              </w:rPr>
              <w:t>教科書</w:t>
            </w:r>
          </w:p>
          <w:p w:rsidR="00224B69" w:rsidRPr="004C2FF3" w:rsidRDefault="00224B69" w:rsidP="002D170C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/>
                <w:sz w:val="26"/>
                <w:szCs w:val="26"/>
              </w:rPr>
              <w:t>午餐費</w:t>
            </w:r>
          </w:p>
        </w:tc>
        <w:tc>
          <w:tcPr>
            <w:tcW w:w="4536" w:type="dxa"/>
            <w:shd w:val="clear" w:color="auto" w:fill="auto"/>
          </w:tcPr>
          <w:p w:rsidR="00224B69" w:rsidRPr="004C2FF3" w:rsidRDefault="00491760" w:rsidP="00491760">
            <w:pPr>
              <w:spacing w:line="400" w:lineRule="exact"/>
              <w:rPr>
                <w:rFonts w:ascii="微軟正黑體" w:eastAsia="微軟正黑體" w:hAnsi="微軟正黑體" w:cs="Arial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cs="Arial" w:hint="eastAsia"/>
                <w:sz w:val="26"/>
                <w:szCs w:val="26"/>
              </w:rPr>
              <w:t>具此項申請資格者，請家長另以</w:t>
            </w:r>
            <w:r w:rsidRPr="001C27BF">
              <w:rPr>
                <w:rFonts w:ascii="微軟正黑體" w:eastAsia="微軟正黑體" w:hAnsi="微軟正黑體" w:cs="Arial" w:hint="eastAsia"/>
                <w:sz w:val="28"/>
                <w:szCs w:val="28"/>
                <w:u w:val="wave"/>
              </w:rPr>
              <w:t>「A4大小紙張簡述家庭情況」，連同背面申請書一併繳回教務處註冊組</w:t>
            </w:r>
            <w:r>
              <w:rPr>
                <w:rFonts w:ascii="微軟正黑體" w:eastAsia="微軟正黑體" w:hAnsi="微軟正黑體" w:cs="Arial" w:hint="eastAsia"/>
                <w:sz w:val="26"/>
                <w:szCs w:val="26"/>
              </w:rPr>
              <w:t>，俾利補助款之申請作業。</w:t>
            </w:r>
          </w:p>
        </w:tc>
      </w:tr>
      <w:tr w:rsidR="00224B69" w:rsidRPr="004C2FF3" w:rsidTr="001C27BF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24B69" w:rsidRPr="00224B69" w:rsidRDefault="00224B69" w:rsidP="002D170C">
            <w:pPr>
              <w:widowControl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24B69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家戶年所得未達30萬元，年利息未達2萬元者</w:t>
            </w:r>
          </w:p>
        </w:tc>
        <w:tc>
          <w:tcPr>
            <w:tcW w:w="2977" w:type="dxa"/>
            <w:shd w:val="clear" w:color="auto" w:fill="auto"/>
          </w:tcPr>
          <w:p w:rsidR="00224B69" w:rsidRPr="004C2FF3" w:rsidRDefault="00224B69" w:rsidP="002D170C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家長會費</w:t>
            </w:r>
          </w:p>
          <w:p w:rsidR="00224B69" w:rsidRPr="004C2FF3" w:rsidRDefault="00224B69" w:rsidP="002D170C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學生團體保險費</w:t>
            </w:r>
          </w:p>
          <w:p w:rsidR="00224B69" w:rsidRPr="00224B69" w:rsidRDefault="00224B69" w:rsidP="002D170C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微軟正黑體" w:eastAsia="微軟正黑體" w:hAnsi="微軟正黑體" w:cs="Arial" w:hint="eastAsia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/>
                <w:sz w:val="26"/>
                <w:szCs w:val="26"/>
              </w:rPr>
              <w:t>教科書</w:t>
            </w:r>
          </w:p>
        </w:tc>
        <w:tc>
          <w:tcPr>
            <w:tcW w:w="4536" w:type="dxa"/>
            <w:shd w:val="clear" w:color="auto" w:fill="auto"/>
          </w:tcPr>
          <w:p w:rsidR="00224B69" w:rsidRDefault="00224B69">
            <w:pPr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  <w:p w:rsidR="00224B69" w:rsidRPr="00224B69" w:rsidRDefault="00224B69" w:rsidP="00224B69">
            <w:pPr>
              <w:widowControl w:val="0"/>
              <w:spacing w:line="440" w:lineRule="exact"/>
              <w:jc w:val="both"/>
              <w:rPr>
                <w:rFonts w:ascii="微軟正黑體" w:eastAsia="微軟正黑體" w:hAnsi="微軟正黑體" w:cs="Arial" w:hint="eastAsia"/>
                <w:sz w:val="26"/>
                <w:szCs w:val="26"/>
              </w:rPr>
            </w:pPr>
          </w:p>
        </w:tc>
      </w:tr>
      <w:tr w:rsidR="00224B69" w:rsidRPr="004C2FF3" w:rsidTr="001C27BF">
        <w:trPr>
          <w:trHeight w:val="492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24B69" w:rsidRPr="00224B69" w:rsidRDefault="00224B69" w:rsidP="00224B69">
            <w:pPr>
              <w:widowControl w:val="0"/>
              <w:spacing w:line="440" w:lineRule="exact"/>
              <w:jc w:val="center"/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</w:pPr>
            <w:r w:rsidRPr="00224B69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原住民</w:t>
            </w:r>
          </w:p>
        </w:tc>
        <w:tc>
          <w:tcPr>
            <w:tcW w:w="2977" w:type="dxa"/>
            <w:shd w:val="clear" w:color="auto" w:fill="auto"/>
          </w:tcPr>
          <w:p w:rsidR="00224B69" w:rsidRPr="004C2FF3" w:rsidRDefault="00224B69" w:rsidP="001C27BF">
            <w:pPr>
              <w:widowControl w:val="0"/>
              <w:spacing w:line="440" w:lineRule="exact"/>
              <w:jc w:val="both"/>
              <w:rPr>
                <w:rFonts w:ascii="微軟正黑體" w:eastAsia="微軟正黑體" w:hAnsi="微軟正黑體" w:cs="Arial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cs="Arial"/>
                <w:sz w:val="26"/>
                <w:szCs w:val="26"/>
              </w:rPr>
              <w:t>另依相關來函辦理各項補助作業</w:t>
            </w:r>
          </w:p>
        </w:tc>
        <w:tc>
          <w:tcPr>
            <w:tcW w:w="4536" w:type="dxa"/>
            <w:shd w:val="clear" w:color="auto" w:fill="auto"/>
          </w:tcPr>
          <w:p w:rsidR="00224B69" w:rsidRDefault="00224B69">
            <w:pPr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</w:tr>
      <w:tr w:rsidR="00224B69" w:rsidRPr="004C2FF3" w:rsidTr="001C27BF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24B69" w:rsidRPr="00224B69" w:rsidRDefault="00224B69" w:rsidP="002D170C">
            <w:pPr>
              <w:widowControl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24B69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軍公教遺族</w:t>
            </w:r>
          </w:p>
        </w:tc>
        <w:tc>
          <w:tcPr>
            <w:tcW w:w="2977" w:type="dxa"/>
            <w:shd w:val="clear" w:color="auto" w:fill="auto"/>
          </w:tcPr>
          <w:p w:rsidR="00224B69" w:rsidRPr="00224B69" w:rsidRDefault="00224B69" w:rsidP="00224B69">
            <w:pPr>
              <w:pStyle w:val="a3"/>
              <w:widowControl w:val="0"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224B69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教科書費</w:t>
            </w:r>
          </w:p>
          <w:p w:rsidR="00224B69" w:rsidRPr="00224B69" w:rsidRDefault="00224B69" w:rsidP="00224B69">
            <w:pPr>
              <w:pStyle w:val="a3"/>
              <w:widowControl w:val="0"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Arial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cs="Arial"/>
                <w:sz w:val="26"/>
                <w:szCs w:val="26"/>
              </w:rPr>
              <w:t>另依相關來函辦理各項補助作業</w:t>
            </w:r>
          </w:p>
        </w:tc>
        <w:tc>
          <w:tcPr>
            <w:tcW w:w="4536" w:type="dxa"/>
            <w:shd w:val="clear" w:color="auto" w:fill="auto"/>
          </w:tcPr>
          <w:p w:rsidR="00224B69" w:rsidRPr="004C2FF3" w:rsidRDefault="00224B69" w:rsidP="00224B69">
            <w:pPr>
              <w:widowControl w:val="0"/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</w:tr>
      <w:tr w:rsidR="00224B69" w:rsidRPr="004C2FF3" w:rsidTr="001C27BF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24B69" w:rsidRPr="00224B69" w:rsidRDefault="00224B69" w:rsidP="002D170C">
            <w:pPr>
              <w:widowControl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6"/>
                <w:szCs w:val="26"/>
              </w:rPr>
            </w:pPr>
            <w:r w:rsidRPr="00224B69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身</w:t>
            </w:r>
            <w:r w:rsidRPr="00224B69">
              <w:rPr>
                <w:rFonts w:ascii="微軟正黑體" w:eastAsia="微軟正黑體" w:hAnsi="微軟正黑體" w:cs="Arial" w:hint="eastAsia"/>
                <w:b/>
                <w:sz w:val="26"/>
                <w:szCs w:val="26"/>
              </w:rPr>
              <w:t>心障礙者</w:t>
            </w:r>
          </w:p>
        </w:tc>
        <w:tc>
          <w:tcPr>
            <w:tcW w:w="2977" w:type="dxa"/>
            <w:shd w:val="clear" w:color="auto" w:fill="auto"/>
          </w:tcPr>
          <w:p w:rsidR="00224B69" w:rsidRPr="004C2FF3" w:rsidRDefault="00224B69" w:rsidP="002D170C">
            <w:pPr>
              <w:widowControl w:val="0"/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4C2FF3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學生團體保險費</w:t>
            </w:r>
          </w:p>
        </w:tc>
        <w:tc>
          <w:tcPr>
            <w:tcW w:w="4536" w:type="dxa"/>
            <w:shd w:val="clear" w:color="auto" w:fill="auto"/>
          </w:tcPr>
          <w:p w:rsidR="00224B69" w:rsidRPr="004C2FF3" w:rsidRDefault="00224B69" w:rsidP="00224B69">
            <w:pPr>
              <w:widowControl w:val="0"/>
              <w:spacing w:line="44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</w:tr>
    </w:tbl>
    <w:p w:rsidR="00224B69" w:rsidRPr="00F26F81" w:rsidRDefault="00224B69" w:rsidP="00224B69">
      <w:pPr>
        <w:spacing w:line="480" w:lineRule="exact"/>
        <w:ind w:left="541" w:hanging="541"/>
        <w:jc w:val="center"/>
        <w:rPr>
          <w:rFonts w:ascii="標楷體" w:eastAsia="標楷體" w:hAnsi="微軟正黑體" w:hint="eastAsia"/>
          <w:b/>
          <w:bCs/>
          <w:sz w:val="36"/>
          <w:szCs w:val="36"/>
        </w:rPr>
      </w:pPr>
    </w:p>
    <w:p w:rsidR="00EC1D1D" w:rsidRDefault="001C27BF" w:rsidP="001C27BF">
      <w:pPr>
        <w:spacing w:line="480" w:lineRule="exact"/>
        <w:jc w:val="both"/>
        <w:rPr>
          <w:rFonts w:ascii="標楷體" w:eastAsia="標楷體" w:hAnsi="微軟正黑體"/>
          <w:b/>
          <w:sz w:val="32"/>
          <w:szCs w:val="32"/>
        </w:rPr>
      </w:pPr>
      <w:r w:rsidRPr="001C27BF">
        <w:rPr>
          <w:rFonts w:ascii="標楷體" w:eastAsia="標楷體" w:hAnsi="微軟正黑體"/>
          <w:b/>
          <w:sz w:val="32"/>
          <w:szCs w:val="32"/>
        </w:rPr>
        <w:t>二、資料繳交期限：</w:t>
      </w:r>
      <w:r w:rsidR="00D47072">
        <w:rPr>
          <w:rFonts w:ascii="標楷體" w:eastAsia="標楷體" w:hAnsi="微軟正黑體"/>
          <w:b/>
          <w:sz w:val="32"/>
          <w:szCs w:val="32"/>
        </w:rPr>
        <w:t>填妥背面申請書之「家長（監護人）」欄位後，申請書請於108年9月6日（五）前繳回教務處註冊組。</w:t>
      </w:r>
    </w:p>
    <w:p w:rsidR="00D47072" w:rsidRDefault="00D47072" w:rsidP="001C27BF">
      <w:pPr>
        <w:spacing w:line="480" w:lineRule="exact"/>
        <w:jc w:val="both"/>
        <w:rPr>
          <w:rFonts w:ascii="標楷體" w:eastAsia="標楷體" w:hAnsi="微軟正黑體" w:hint="eastAsia"/>
          <w:b/>
          <w:sz w:val="32"/>
          <w:szCs w:val="32"/>
        </w:rPr>
      </w:pPr>
    </w:p>
    <w:p w:rsidR="00D47072" w:rsidRDefault="00D47072" w:rsidP="001C27BF">
      <w:pPr>
        <w:spacing w:line="480" w:lineRule="exact"/>
        <w:jc w:val="both"/>
        <w:rPr>
          <w:rFonts w:ascii="標楷體" w:eastAsia="標楷體" w:hAnsi="微軟正黑體"/>
          <w:b/>
          <w:sz w:val="32"/>
          <w:szCs w:val="32"/>
        </w:rPr>
      </w:pPr>
      <w:r>
        <w:rPr>
          <w:rFonts w:ascii="標楷體" w:eastAsia="標楷體" w:hAnsi="微軟正黑體"/>
          <w:b/>
          <w:sz w:val="32"/>
          <w:szCs w:val="32"/>
        </w:rPr>
        <w:t>三、其他未盡事宜歡迎與我們聯繫：</w:t>
      </w:r>
    </w:p>
    <w:p w:rsidR="00D47072" w:rsidRPr="001C27BF" w:rsidRDefault="00D47072" w:rsidP="001C27BF">
      <w:pPr>
        <w:spacing w:line="480" w:lineRule="exact"/>
        <w:jc w:val="both"/>
        <w:rPr>
          <w:rFonts w:ascii="標楷體" w:eastAsia="標楷體" w:hAnsi="微軟正黑體" w:hint="eastAsia"/>
          <w:b/>
          <w:sz w:val="32"/>
          <w:szCs w:val="32"/>
        </w:rPr>
      </w:pPr>
      <w:r>
        <w:rPr>
          <w:rFonts w:ascii="標楷體" w:eastAsia="標楷體" w:hAnsi="微軟正黑體"/>
          <w:b/>
          <w:sz w:val="32"/>
          <w:szCs w:val="32"/>
        </w:rPr>
        <w:t xml:space="preserve">教務處註冊組 </w:t>
      </w:r>
      <w:bookmarkStart w:id="0" w:name="_GoBack"/>
      <w:bookmarkEnd w:id="0"/>
      <w:r>
        <w:rPr>
          <w:rFonts w:ascii="標楷體" w:eastAsia="標楷體" w:hAnsi="微軟正黑體"/>
          <w:b/>
          <w:sz w:val="32"/>
          <w:szCs w:val="32"/>
        </w:rPr>
        <w:t>27653433＃102林組長或呂小姐</w:t>
      </w:r>
    </w:p>
    <w:sectPr w:rsidR="00D47072" w:rsidRPr="001C27BF" w:rsidSect="001C27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5113"/>
    <w:multiLevelType w:val="hybridMultilevel"/>
    <w:tmpl w:val="0610DBFE"/>
    <w:lvl w:ilvl="0" w:tplc="78747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E172EF"/>
    <w:multiLevelType w:val="hybridMultilevel"/>
    <w:tmpl w:val="65D87F40"/>
    <w:lvl w:ilvl="0" w:tplc="12FC9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98729C"/>
    <w:multiLevelType w:val="hybridMultilevel"/>
    <w:tmpl w:val="0610DBFE"/>
    <w:lvl w:ilvl="0" w:tplc="78747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306D5D"/>
    <w:multiLevelType w:val="hybridMultilevel"/>
    <w:tmpl w:val="FAB0C202"/>
    <w:lvl w:ilvl="0" w:tplc="CD248DD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9B22A4"/>
    <w:multiLevelType w:val="hybridMultilevel"/>
    <w:tmpl w:val="FAB0C202"/>
    <w:lvl w:ilvl="0" w:tplc="CD248DD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2B46A9"/>
    <w:multiLevelType w:val="hybridMultilevel"/>
    <w:tmpl w:val="0610DBFE"/>
    <w:lvl w:ilvl="0" w:tplc="78747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AE2893"/>
    <w:multiLevelType w:val="hybridMultilevel"/>
    <w:tmpl w:val="FAB0C202"/>
    <w:lvl w:ilvl="0" w:tplc="CD248DD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8BC0659"/>
    <w:multiLevelType w:val="hybridMultilevel"/>
    <w:tmpl w:val="0610DBFE"/>
    <w:lvl w:ilvl="0" w:tplc="78747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69"/>
    <w:rsid w:val="001C27BF"/>
    <w:rsid w:val="00224B69"/>
    <w:rsid w:val="00491760"/>
    <w:rsid w:val="00D47072"/>
    <w:rsid w:val="00E503C9"/>
    <w:rsid w:val="00EC1D1D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37FDD-1230-4EBD-9D1A-DF3BD707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B69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B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2019-08-23T07:29:00Z</dcterms:created>
  <dcterms:modified xsi:type="dcterms:W3CDTF">2019-08-23T07:50:00Z</dcterms:modified>
</cp:coreProperties>
</file>