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AA" w:rsidRPr="00932BAA" w:rsidRDefault="00932BAA" w:rsidP="00932BAA">
      <w:pPr>
        <w:pStyle w:val="1"/>
        <w:ind w:leftChars="200" w:left="480" w:rightChars="400" w:right="960"/>
        <w:rPr>
          <w:rFonts w:ascii="Times New Roman" w:eastAsia="標楷體"/>
          <w:b/>
          <w:sz w:val="24"/>
          <w:szCs w:val="24"/>
        </w:rPr>
      </w:pPr>
      <w:r w:rsidRPr="00932BAA">
        <w:rPr>
          <w:rFonts w:ascii="Times New Roman" w:eastAsia="標楷體"/>
          <w:b/>
          <w:sz w:val="24"/>
          <w:szCs w:val="24"/>
        </w:rPr>
        <w:t>台北市</w:t>
      </w:r>
      <w:r w:rsidRPr="00932BAA">
        <w:rPr>
          <w:rFonts w:ascii="Times New Roman" w:eastAsia="標楷體"/>
          <w:b/>
          <w:sz w:val="24"/>
          <w:szCs w:val="24"/>
        </w:rPr>
        <w:t>108</w:t>
      </w:r>
      <w:r w:rsidRPr="00932BAA">
        <w:rPr>
          <w:rFonts w:ascii="Times New Roman" w:eastAsia="標楷體"/>
          <w:b/>
          <w:sz w:val="24"/>
          <w:szCs w:val="24"/>
        </w:rPr>
        <w:t>學年度民生國民中學八年級英語領域英文課程計畫表</w:t>
      </w:r>
    </w:p>
    <w:p w:rsidR="00846E59" w:rsidRPr="00932BAA" w:rsidRDefault="00846E59" w:rsidP="00846E59">
      <w:pPr>
        <w:pStyle w:val="1"/>
        <w:spacing w:line="400" w:lineRule="exact"/>
        <w:ind w:right="57"/>
        <w:jc w:val="left"/>
        <w:rPr>
          <w:rFonts w:ascii="Times New Roman" w:eastAsia="標楷體"/>
          <w:sz w:val="24"/>
          <w:szCs w:val="24"/>
        </w:rPr>
      </w:pPr>
      <w:r w:rsidRPr="00932BAA">
        <w:rPr>
          <w:rFonts w:ascii="Times New Roman" w:eastAsia="標楷體"/>
          <w:sz w:val="24"/>
          <w:szCs w:val="24"/>
        </w:rPr>
        <w:t>教科書版本</w:t>
      </w:r>
      <w:r w:rsidRPr="00932BAA">
        <w:rPr>
          <w:rFonts w:ascii="Times New Roman" w:eastAsia="標楷體"/>
          <w:sz w:val="24"/>
          <w:szCs w:val="24"/>
        </w:rPr>
        <w:t xml:space="preserve">: </w:t>
      </w:r>
      <w:r w:rsidR="004F74AA" w:rsidRPr="00932BAA">
        <w:rPr>
          <w:rFonts w:ascii="Times New Roman" w:eastAsia="標楷體"/>
          <w:sz w:val="24"/>
          <w:szCs w:val="24"/>
        </w:rPr>
        <w:t>康軒</w:t>
      </w:r>
      <w:r w:rsidRPr="00932BAA">
        <w:rPr>
          <w:rFonts w:ascii="Times New Roman" w:eastAsia="標楷體"/>
          <w:sz w:val="24"/>
          <w:szCs w:val="24"/>
        </w:rPr>
        <w:t>版</w:t>
      </w:r>
    </w:p>
    <w:p w:rsidR="00846E59" w:rsidRPr="00932BAA" w:rsidRDefault="00846E59" w:rsidP="00932BAA">
      <w:pPr>
        <w:spacing w:line="400" w:lineRule="exact"/>
        <w:rPr>
          <w:rFonts w:ascii="Times New Roman" w:eastAsia="標楷體" w:hAnsi="Times New Roman"/>
          <w:b/>
          <w:szCs w:val="24"/>
        </w:rPr>
      </w:pPr>
      <w:r w:rsidRPr="00932BAA">
        <w:rPr>
          <w:rFonts w:ascii="Times New Roman" w:eastAsia="標楷體" w:hAnsi="Times New Roman"/>
          <w:b/>
          <w:szCs w:val="24"/>
        </w:rPr>
        <w:t>本學</w:t>
      </w:r>
      <w:r w:rsidRPr="00932BAA">
        <w:rPr>
          <w:rFonts w:ascii="Times New Roman" w:eastAsia="標楷體" w:hAnsi="Times New Roman"/>
          <w:b/>
          <w:szCs w:val="24"/>
          <w:lang w:eastAsia="zh-HK"/>
        </w:rPr>
        <w:t>年</w:t>
      </w:r>
      <w:r w:rsidRPr="00932BAA">
        <w:rPr>
          <w:rFonts w:ascii="Times New Roman" w:eastAsia="標楷體" w:hAnsi="Times New Roman"/>
          <w:b/>
          <w:szCs w:val="24"/>
        </w:rPr>
        <w:t>學習目標</w:t>
      </w:r>
    </w:p>
    <w:p w:rsidR="007F1D80" w:rsidRPr="00932BAA" w:rsidRDefault="007F1D80" w:rsidP="007F1D80">
      <w:pPr>
        <w:pStyle w:val="1"/>
        <w:ind w:left="330" w:hangingChars="150" w:hanging="330"/>
        <w:jc w:val="left"/>
        <w:rPr>
          <w:rFonts w:ascii="Times New Roman" w:eastAsia="標楷體"/>
          <w:sz w:val="22"/>
          <w:szCs w:val="22"/>
        </w:rPr>
      </w:pPr>
      <w:r w:rsidRPr="00932BAA">
        <w:rPr>
          <w:rFonts w:ascii="Times New Roman" w:eastAsia="標楷體"/>
          <w:sz w:val="22"/>
          <w:szCs w:val="22"/>
        </w:rPr>
        <w:t xml:space="preserve">(1) </w:t>
      </w:r>
      <w:r w:rsidRPr="00932BAA">
        <w:rPr>
          <w:rFonts w:ascii="Times New Roman" w:eastAsia="標楷體"/>
          <w:sz w:val="22"/>
          <w:szCs w:val="22"/>
        </w:rPr>
        <w:t>學會使用動詞過去式（規則或不規則形態）、連接詞</w:t>
      </w:r>
      <w:r w:rsidRPr="00932BAA">
        <w:rPr>
          <w:rFonts w:ascii="Times New Roman" w:eastAsia="標楷體"/>
          <w:sz w:val="22"/>
          <w:szCs w:val="22"/>
        </w:rPr>
        <w:t xml:space="preserve"> before/after/when</w:t>
      </w:r>
      <w:r w:rsidRPr="00932BAA">
        <w:rPr>
          <w:rFonts w:ascii="Times New Roman" w:eastAsia="標楷體"/>
          <w:sz w:val="22"/>
          <w:szCs w:val="22"/>
        </w:rPr>
        <w:t>、過去進行式、不定詞、動名詞、</w:t>
      </w:r>
      <w:r w:rsidRPr="00932BAA">
        <w:rPr>
          <w:rFonts w:ascii="Times New Roman" w:eastAsia="標楷體"/>
          <w:sz w:val="22"/>
          <w:szCs w:val="22"/>
        </w:rPr>
        <w:t xml:space="preserve">it </w:t>
      </w:r>
      <w:r w:rsidRPr="00932BAA">
        <w:rPr>
          <w:rFonts w:ascii="Times New Roman" w:eastAsia="標楷體"/>
          <w:sz w:val="22"/>
          <w:szCs w:val="22"/>
        </w:rPr>
        <w:t>虛主詞、問路句型、使役動詞、氣候的表達方式、未來式、搭乘交通工具等用法。</w:t>
      </w:r>
    </w:p>
    <w:p w:rsidR="007F1D80" w:rsidRPr="00932BAA" w:rsidRDefault="007F1D80" w:rsidP="007F1D80">
      <w:pPr>
        <w:pStyle w:val="1"/>
        <w:jc w:val="left"/>
        <w:rPr>
          <w:rFonts w:ascii="Times New Roman" w:eastAsia="標楷體"/>
          <w:sz w:val="22"/>
          <w:szCs w:val="22"/>
        </w:rPr>
      </w:pPr>
      <w:r w:rsidRPr="00932BAA">
        <w:rPr>
          <w:rFonts w:ascii="Times New Roman" w:eastAsia="標楷體"/>
          <w:sz w:val="22"/>
          <w:szCs w:val="22"/>
        </w:rPr>
        <w:t xml:space="preserve">(2) </w:t>
      </w:r>
      <w:r w:rsidRPr="00932BAA">
        <w:rPr>
          <w:rFonts w:ascii="Times New Roman" w:eastAsia="標楷體"/>
          <w:sz w:val="22"/>
          <w:szCs w:val="22"/>
        </w:rPr>
        <w:t>學會透過拼字型態</w:t>
      </w:r>
      <w:r w:rsidRPr="00932BAA">
        <w:rPr>
          <w:rFonts w:ascii="Times New Roman" w:eastAsia="標楷體"/>
          <w:sz w:val="22"/>
          <w:szCs w:val="22"/>
        </w:rPr>
        <w:t xml:space="preserve"> (spelling patterns) </w:t>
      </w:r>
      <w:r w:rsidRPr="00932BAA">
        <w:rPr>
          <w:rFonts w:ascii="Times New Roman" w:eastAsia="標楷體"/>
          <w:sz w:val="22"/>
          <w:szCs w:val="22"/>
        </w:rPr>
        <w:t>練習本冊發音。</w:t>
      </w:r>
    </w:p>
    <w:p w:rsidR="00932BAA" w:rsidRPr="00932BAA" w:rsidRDefault="00932BAA" w:rsidP="007F1D80">
      <w:pPr>
        <w:pStyle w:val="1"/>
        <w:jc w:val="left"/>
        <w:rPr>
          <w:rFonts w:ascii="Times New Roman" w:eastAsia="標楷體"/>
          <w:sz w:val="22"/>
          <w:szCs w:val="22"/>
        </w:rPr>
      </w:pPr>
    </w:p>
    <w:p w:rsidR="00846E59" w:rsidRPr="00932BAA" w:rsidRDefault="00846E59" w:rsidP="007F1D80">
      <w:pPr>
        <w:spacing w:line="400" w:lineRule="exact"/>
        <w:rPr>
          <w:rFonts w:ascii="Times New Roman" w:eastAsia="標楷體" w:hAnsi="Times New Roman"/>
          <w:b/>
          <w:szCs w:val="24"/>
        </w:rPr>
      </w:pPr>
      <w:r w:rsidRPr="00932BAA">
        <w:rPr>
          <w:rFonts w:ascii="Times New Roman" w:eastAsia="標楷體" w:hAnsi="Times New Roman"/>
          <w:b/>
          <w:szCs w:val="24"/>
          <w:lang w:eastAsia="zh-HK"/>
        </w:rPr>
        <w:t>第</w:t>
      </w:r>
      <w:r w:rsidRPr="00932BAA">
        <w:rPr>
          <w:rFonts w:ascii="Times New Roman" w:eastAsia="標楷體" w:hAnsi="Times New Roman"/>
          <w:b/>
          <w:szCs w:val="24"/>
        </w:rPr>
        <w:t>1</w:t>
      </w:r>
      <w:r w:rsidRPr="00932BAA">
        <w:rPr>
          <w:rFonts w:ascii="Times New Roman" w:eastAsia="標楷體" w:hAnsi="Times New Roman"/>
          <w:b/>
          <w:szCs w:val="24"/>
        </w:rPr>
        <w:t>學期各單元內涵</w:t>
      </w:r>
    </w:p>
    <w:tbl>
      <w:tblPr>
        <w:tblW w:w="60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556"/>
        <w:gridCol w:w="2269"/>
        <w:gridCol w:w="1987"/>
        <w:gridCol w:w="1417"/>
        <w:gridCol w:w="427"/>
        <w:gridCol w:w="1276"/>
        <w:gridCol w:w="707"/>
      </w:tblGrid>
      <w:tr w:rsidR="00932BAA" w:rsidRPr="00932BAA" w:rsidTr="007F1D80">
        <w:trPr>
          <w:trHeight w:val="567"/>
          <w:tblHeader/>
        </w:trPr>
        <w:tc>
          <w:tcPr>
            <w:tcW w:w="212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週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次</w:t>
            </w:r>
          </w:p>
        </w:tc>
        <w:tc>
          <w:tcPr>
            <w:tcW w:w="773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單元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活動主題</w:t>
            </w:r>
          </w:p>
        </w:tc>
        <w:tc>
          <w:tcPr>
            <w:tcW w:w="1127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單元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學習目標</w:t>
            </w:r>
          </w:p>
        </w:tc>
        <w:tc>
          <w:tcPr>
            <w:tcW w:w="987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能力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指標</w:t>
            </w:r>
          </w:p>
        </w:tc>
        <w:tc>
          <w:tcPr>
            <w:tcW w:w="704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重大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議題</w:t>
            </w:r>
          </w:p>
        </w:tc>
        <w:tc>
          <w:tcPr>
            <w:tcW w:w="212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節數</w:t>
            </w:r>
          </w:p>
        </w:tc>
        <w:tc>
          <w:tcPr>
            <w:tcW w:w="634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評量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方法</w:t>
            </w:r>
          </w:p>
        </w:tc>
        <w:tc>
          <w:tcPr>
            <w:tcW w:w="351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備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註</w:t>
            </w:r>
          </w:p>
        </w:tc>
      </w:tr>
      <w:tr w:rsidR="00932BAA" w:rsidRPr="00932BAA" w:rsidTr="0019154F">
        <w:trPr>
          <w:trHeight w:val="937"/>
        </w:trPr>
        <w:tc>
          <w:tcPr>
            <w:tcW w:w="212" w:type="pct"/>
            <w:vAlign w:val="center"/>
          </w:tcPr>
          <w:p w:rsidR="00D1550F" w:rsidRPr="00932BAA" w:rsidRDefault="00D1550F" w:rsidP="00D1550F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</w:t>
            </w:r>
          </w:p>
        </w:tc>
        <w:tc>
          <w:tcPr>
            <w:tcW w:w="773" w:type="pct"/>
            <w:vAlign w:val="center"/>
          </w:tcPr>
          <w:p w:rsidR="00D1550F" w:rsidRPr="00932BAA" w:rsidRDefault="00D1550F" w:rsidP="00D1550F">
            <w:pPr>
              <w:spacing w:line="20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1 I Joined a Summer Camp</w:t>
            </w:r>
          </w:p>
        </w:tc>
        <w:tc>
          <w:tcPr>
            <w:tcW w:w="1127" w:type="pct"/>
            <w:vAlign w:val="center"/>
          </w:tcPr>
          <w:p w:rsidR="00D1550F" w:rsidRPr="00932BAA" w:rsidRDefault="00D1550F" w:rsidP="00D1550F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了解暑假除了玩樂，還可以學習或從事有意義的活動。</w:t>
            </w:r>
          </w:p>
          <w:p w:rsidR="00D1550F" w:rsidRPr="00932BAA" w:rsidRDefault="00D1550F" w:rsidP="00D1550F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會詢問並回答個人與他人過去的狀況與所做的活動。</w:t>
            </w:r>
          </w:p>
          <w:p w:rsidR="00D1550F" w:rsidRPr="00932BAA" w:rsidRDefault="00D1550F" w:rsidP="00D1550F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學會使用過去簡單式。</w:t>
            </w:r>
          </w:p>
          <w:p w:rsidR="00D1550F" w:rsidRPr="00932BAA" w:rsidRDefault="00D1550F" w:rsidP="00D1550F">
            <w:pPr>
              <w:snapToGrid w:val="0"/>
              <w:spacing w:line="200" w:lineRule="exact"/>
              <w:ind w:left="90" w:hangingChars="50" w:hanging="9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987" w:type="pct"/>
            <w:vAlign w:val="center"/>
          </w:tcPr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辨識不同句子語調所表達的情緒和態度。</w:t>
            </w:r>
          </w:p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能聽懂日常生活對話和簡易故事。</w:t>
            </w:r>
          </w:p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能辨識對話或訊息的情境及主旨。</w:t>
            </w:r>
          </w:p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能以簡易的英語參與課堂上老師引導的討論。</w:t>
            </w:r>
          </w:p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能以簡易的英語描述日常生活中相關的人、事、時、地、物。</w:t>
            </w:r>
          </w:p>
          <w:p w:rsidR="00D1550F" w:rsidRPr="00932BAA" w:rsidRDefault="00D1550F" w:rsidP="00D1550F">
            <w:pPr>
              <w:pStyle w:val="a7"/>
              <w:spacing w:line="200" w:lineRule="exact"/>
              <w:ind w:leftChars="23" w:left="55" w:right="5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能依人、事、時、地、物作提問和回答。</w:t>
            </w:r>
          </w:p>
          <w:p w:rsidR="00D1550F" w:rsidRPr="00932BAA" w:rsidRDefault="00D1550F" w:rsidP="00D1550F">
            <w:pPr>
              <w:spacing w:line="2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【人權教育】</w:t>
            </w:r>
          </w:p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認識休閒權與日常生活的關係。</w:t>
            </w:r>
          </w:p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2-3-5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理解戰爭、和平對人類生活的影響。</w:t>
            </w:r>
          </w:p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【性別平等教育】</w:t>
            </w:r>
          </w:p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3-4-1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運用各種資訊、科技與媒體資源解決問題，不受性別的限制。</w:t>
            </w:r>
          </w:p>
          <w:p w:rsidR="00D1550F" w:rsidRPr="00932BAA" w:rsidRDefault="00D1550F" w:rsidP="00D1550F">
            <w:pPr>
              <w:spacing w:line="200" w:lineRule="exact"/>
              <w:ind w:left="57" w:right="57" w:firstLine="6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3-4-6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反思社會環境中，性別關係的權力結構。</w:t>
            </w:r>
          </w:p>
          <w:p w:rsidR="00D1550F" w:rsidRPr="00932BAA" w:rsidRDefault="00D1550F" w:rsidP="00D1550F">
            <w:pPr>
              <w:spacing w:line="2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D1550F" w:rsidRPr="00932BAA" w:rsidRDefault="00034850" w:rsidP="00D1550F">
            <w:pPr>
              <w:spacing w:line="20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D1550F" w:rsidRPr="00932BAA" w:rsidRDefault="00D1550F" w:rsidP="00D1550F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D1550F" w:rsidRPr="00932BAA" w:rsidRDefault="00D1550F" w:rsidP="00D1550F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D1550F" w:rsidRPr="00932BAA" w:rsidRDefault="00D1550F" w:rsidP="00D1550F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D1550F" w:rsidRPr="00932BAA" w:rsidRDefault="00D1550F" w:rsidP="00D1550F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D1550F" w:rsidRPr="00932BAA" w:rsidRDefault="00D1550F" w:rsidP="00D1550F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</w:tc>
        <w:tc>
          <w:tcPr>
            <w:tcW w:w="351" w:type="pct"/>
            <w:vAlign w:val="center"/>
          </w:tcPr>
          <w:p w:rsidR="00D1550F" w:rsidRPr="00932BAA" w:rsidRDefault="00D1550F" w:rsidP="00D1550F">
            <w:pPr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1 I Joined a Summer Camp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九年級第一次複習考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會詢問並回答個人與他人過去的狀況與所做的活動。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學會使用過去簡單式。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熟悉動詞過去式規則變化。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906350" w:rsidRPr="00932BAA" w:rsidRDefault="00906350" w:rsidP="00906350">
            <w:pPr>
              <w:spacing w:line="240" w:lineRule="atLeast"/>
              <w:ind w:leftChars="23" w:left="55" w:right="57" w:firstLine="3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認識休閒權與日常生活的關係。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理解戰爭、和平對人類生活的影響。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【性別平等教育】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運用各種資訊、科技與媒體資源解決問題，不受性別的限制。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3-4-6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反思社會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環境中，性別關係的權力結構。</w:t>
            </w:r>
          </w:p>
          <w:p w:rsidR="00906350" w:rsidRPr="00932BAA" w:rsidRDefault="00906350" w:rsidP="00906350">
            <w:pPr>
              <w:spacing w:line="240" w:lineRule="atLeast"/>
              <w:ind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ind w:left="57" w:right="113" w:firstLine="4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Lesson 1 I Joined a Summer Camp </w:t>
            </w:r>
          </w:p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2 Why Did Your Grandma Take You to the Hospital?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能分辨並正確念出含有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/dr-/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/tr-/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的單字。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2.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學會常見疾病用語及體會親情互動的可貴。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Why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開頭的過去簡單式問答句。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學會不規則動詞過去式的型態。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能分辨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because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與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so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的用法、並會使用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because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與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so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表達因果的觀念。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參與策劃家人共同參與的活動，增進家人感情。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尊重並接納多元的家庭生活方式與文化。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【性別平等教育】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分析性別平等的分工方式對於個人發展的影響。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  <w:vAlign w:val="center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2 Why Did Your Grandma Take You to the Hospital?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Why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開頭的過去簡單式問答句。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學會不規則動詞過去式的型態。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能分辨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because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與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so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的用法、並會使用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because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與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so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表達因果的觀念。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能分辨並正確念出含有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/sp-/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/st-/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/sk-/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的單字。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能用適切的語調、節奏朗讀短文、簡易故事等。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參與策劃家人共同參與的活動，增進家人感情。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尊重並接納多元的家庭生活方式與文化。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【性別平等教育】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分析性別平等的分工方式對於個人發展的影響。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3 When Conner Ran, He Pushed Cayden in a Cart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能領略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Conner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對於弟弟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Cayden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的困境感同身受。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能仿效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Conner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以堅毅積極的態度和行動達成願望。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能描述過去事件同一時間發生或過去事件發生的先後順序。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能辨識對話或訊息的主旨或目的。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能以簡單的英語描述日常生活中相關的人、事、物。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能依情境及場合，適切地表達自我並與他人溝通。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1-1-3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討論、分享生活中不公平、不合理、違反規則、健康受到傷害等經驗，並知道如何尋求救助的管道。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欣賞、包容個別差異並尊重自己與他人的權利。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理解戰爭、和平對人類生活的影響。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【生涯發展教育】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學習如何解決問題及做決定。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學習如何尋找並運用工作世界的資料。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3 When Conner Ran, He Pushed Cayden in a Cart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能描述過去事件同一時間發生或過去事件發生的先後順序。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能學會使用連接詞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when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before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和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after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的功能及其用法。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能分辨並正確念出含有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/spr-/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/str-/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 xml:space="preserve">/skr-/ 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的單字。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能辨識故事的要素，如背景、人物、事件和結局。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能寫簡單的賀卡、書信（含電子郵件）等。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能依提示書寫簡短的段落。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能聽懂日常生活對話、簡易故事或廣播，並能以簡單的字詞、句子記下要點。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了解基本英文閱讀技巧，進而提升閱讀的興趣與能力。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1-1-3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討論、分享生活中不公平、不合理、違反規則、健康受到傷害等經驗，並知道如何尋求救助的管道。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欣賞、包容個別差異並尊重自己與他人的權利。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理解戰爭、和平對人類生活的影響。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【生涯發展教育】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學習如何解決問題及做決定。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學習如何尋找並運用工作世界的資料。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Review 1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透過短文仿寫，複習過去式、現在式及現在進行式。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透過歌曲，複習過去式句型。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的重要內容與情節。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能辨識故事的要素，如背景、人物、事件和結局。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能寫簡單的賀卡、書信（含電子郵件）等。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能依提示書寫簡短的段落。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能聽懂日常生活對話、簡易故事或廣播﹐並能以簡單的字詞、句子記下要點。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了解基本英文閱讀技巧，進而提升閱讀的興趣與能力。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/>
                <w:bCs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1-1-3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討論、分享生活中不公平、不合理、違反規則、健康受到傷害等經驗，並知道如何尋求救助的管道。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欣賞、包容個別差異並尊重自己與他人的權利。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2-3-5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理解戰爭、和平對人類生活的影響。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【生涯發展教育】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學習如何解決問題及做決定。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學習如何尋找並運用工作世界的資料。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8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4 I Was Sleeping When You Called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第一次定考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藉由做夢的描述，進而認識與夢相關的世界兒童名著《愛麗絲夢遊仙境》。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會詢問並回答個人與他人過去特定時間正在進行的動作或活動。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學會使用過去進行式。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能以簡單的英語描述日常生活中相關的人、事、物。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right="5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角色扮演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9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4 I Was Sleeping When You Called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會詢問並回答個人與他人過去特定時間正在進行的動作或活動。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學會使用過去進行式。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能使用連接詞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when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描述兩件同時發生的動作或活動。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認識拍音。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能以簡單的英語描述日常生活中相關的人、事、物。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能了解對話、短文、書信、故事及短劇等的重要內容與情節。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4-2-4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能將簡易的中文句子譯成英文。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能依提示合併、改寫句子及造句。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樂於接觸英語電影、歌曲、廣播、書籍等。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利用各種查詢工具，主動瞭解所接觸英語的內容。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10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5 What Do You Plan to Do?</w:t>
            </w:r>
          </w:p>
        </w:tc>
        <w:tc>
          <w:tcPr>
            <w:tcW w:w="1127" w:type="pct"/>
          </w:tcPr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學會以不定詞作句子的主詞。</w:t>
            </w:r>
          </w:p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學會以虛主詞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It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代替不定詞開頭的句型。</w:t>
            </w:r>
          </w:p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能熟習動詞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help </w:t>
            </w:r>
            <w:r w:rsidRPr="00932BAA">
              <w:rPr>
                <w:rFonts w:ascii="Times New Roman" w:eastAsia="標楷體" w:hAnsi="Times New Roman" w:cs="Times New Roman"/>
                <w:sz w:val="18"/>
                <w:szCs w:val="18"/>
              </w:rPr>
              <w:t>的用法。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能熟悉連音的念法。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ind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ind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能以簡單的英語描述日常生活中相關的人、事、物。</w:t>
            </w:r>
          </w:p>
          <w:p w:rsidR="00906350" w:rsidRPr="00932BAA" w:rsidRDefault="00906350" w:rsidP="00906350">
            <w:pPr>
              <w:pStyle w:val="a7"/>
              <w:ind w:left="5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能依情境及場合，適切地表達自我並與他人溝通。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能主動親近並關懷學校與社區的環境，並透過對於相關環境議題的瞭解，體會環境權的重要。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能主動親近並關懷學校與社區的環境，並透過對於相關環境議題的瞭解，體會環境權的重要。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 xml:space="preserve">5-3-2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執行日常生活中進行對環境友善的行動。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5-3-3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主動參與學校社團和社區的環境保護相關活動。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角色扮演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11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5 What Do You Plan to Do?</w:t>
            </w:r>
          </w:p>
        </w:tc>
        <w:tc>
          <w:tcPr>
            <w:tcW w:w="1127" w:type="pct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了解不同國家的飲食文化。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學會使用含有動名詞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為主詞或受詞的句型。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lastRenderedPageBreak/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能熟習「介系詞＋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」的用法。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能分辨並正確念出連音。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能辨識故事的要素，如背景、人物、事件和結局。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能依提示合併、改寫句子及造句。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了解基本英文閱讀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技巧，進而提升閱讀的興趣與能力。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能主動親近並關懷學校與社區的環境，並透過對於相關環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境議題的瞭解，體會環境權的重要。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能主動親近並關懷學校與社區的環境，並透過對於相關環境議題的瞭解，體會環境權的重要。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 xml:space="preserve">5-3-2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執行日常生活中進行對環境友善的行動。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5-3-3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主動參與學校社團和社區的環境保護相關活動。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12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6 My Mother Enjoys Baking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了解不同國家的飲食文化。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學會使用含有動名詞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為主詞或受詞的句型。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能熟習「介系詞＋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」的用法。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能分辨並正確念出連音。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能辨識對話或訊息的主旨或目的。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以簡易的英語表達個人的需求、意願和感受。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能依情境及場合，適切地表達自我並與他人溝通。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能從上下文或圖示，猜字意或推論文意。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能看懂故事及簡易短文，並能以幾個簡短的句子述說或寫出內容大意。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瞭解文化權並能欣賞、包容文化差異。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1-4-4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瞭解並接納異國的飲食文化。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3-4-2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展現合宜的禮儀以建立良好的人際關係。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肯定自己，尊重他人。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尊重並接納多元的家庭生活方式與文化。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角色扮演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ind w:left="57" w:right="113" w:firstLine="4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6 My Mother Enjoys Baking</w:t>
            </w:r>
          </w:p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Review 2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學會使用含有動名詞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為主詞或受詞的句型。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能熟習「介系詞＋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V-ing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」的用法。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能分辨並正確念出連音。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透過句型表格複習不定詞和動名詞及延伸討論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stop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、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remember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加不定詞及動名詞的用法。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透過歌曲，複習不定詞句型。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能辨識簡易詩歌的節奏與音韻。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能參與簡易的短劇表演。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能用適切的語調、節奏朗讀短文、故事等。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能了解對話、短文、書信、故事及短劇等的重要內容與情節。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能辨識故事的要素，如背景、人物、事件和結局。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能從上下文或圖示，猜字意或推論文意。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能依提示書寫簡短的段落。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能看懂故事及簡易短文，並能以幾個簡短的句子述說或寫出內容大意。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樂於接觸英語電影、歌曲、廣播、書籍等。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對於世界各地民情文化有興趣，並樂於找機會接觸。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能以簡易英語介紹中外風土民情。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7-2-3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能從多元文化觀點，了解並尊重不同的文化及習俗。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瞭解文化權並能欣賞、包容文化差異。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1-4-4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瞭解並接納異國的飲食文化。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3-4-2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展現合宜的禮儀以建立良好的人際關係。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肯定自己，尊重他人。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尊重並接納多元的家庭生活方式與文化。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14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7 How Can We Get to Chih-Kan Tower?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第二次定考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了解英文中問路的方式以及習得如何說明到達目的地的說法。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學會如何運用科技找到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到達目的地的路徑。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能使用英語介系詞片語表達各地標中的相對位置。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學會使役動詞的用法。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能將簡易的中文句子譯成英文。</w:t>
            </w:r>
          </w:p>
          <w:p w:rsidR="00906350" w:rsidRPr="00932BAA" w:rsidRDefault="00906350" w:rsidP="00906350">
            <w:pPr>
              <w:pStyle w:val="a7"/>
              <w:ind w:leftChars="22" w:left="54" w:hanging="1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能以簡易英語介紹國內外風土民情。</w:t>
            </w:r>
          </w:p>
          <w:p w:rsidR="00906350" w:rsidRPr="00932BAA" w:rsidRDefault="00906350" w:rsidP="00906350">
            <w:pPr>
              <w:pStyle w:val="a7"/>
              <w:ind w:leftChars="22" w:left="54" w:hanging="1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【第二次評量週】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能應用網路的資訊解決問題。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906350" w:rsidRPr="00932BAA" w:rsidRDefault="00906350" w:rsidP="00906350">
            <w:pPr>
              <w:spacing w:line="240" w:lineRule="atLeas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15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7 How Can We Get to Chih-Kan Tower?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認識臺灣在地地圖以及認識英國著名地標景點。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學會如何運用科技找到到達目的地的路徑。</w:t>
            </w:r>
          </w:p>
          <w:p w:rsidR="00906350" w:rsidRPr="00932BAA" w:rsidRDefault="00906350" w:rsidP="00906350">
            <w:pPr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學會基本的分音節原則及念法。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能依情境及場合，適切地表達自我並與他人溝通。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能用適切的語調、節奏朗讀短文、故事等。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能了解對話、短文、書信、故事及短劇等的重要內容與情節。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能辨識故事的要素，如背景、人物、事件和結局。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對於世界各地民情文化有興趣，並樂於找機會接觸。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能應用網路的資訊解決問題。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3-3-2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16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8 What’s the Weather Like in Australia?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學會英文的四季名稱及天氣狀態的用語。</w:t>
            </w:r>
          </w:p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學會以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What’s the weather like...? / How’s the weather...? 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詢問各地天氣狀態。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能以簡易的英語介紹國內外風土民情。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能依提示合併、改寫句子及造句。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利用各種查詢工具，主動瞭解所接觸英語的內容。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能從多元文化觀點，瞭解並尊重不同的文化及習俗。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思考生物與非生物在環境中存在的價值。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尊重不同族群與文化背景對環境的態度及行為。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關切人類行為對環境的衝擊，進而建立環境友善的生活與消費觀念。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17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8 What’s the Weather Like in Australia?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九年級第二次複習考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學會英文的四季名稱及天氣狀態的用語。</w:t>
            </w:r>
          </w:p>
          <w:p w:rsidR="00906350" w:rsidRPr="00932BAA" w:rsidRDefault="00906350" w:rsidP="00906350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學會以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What’s the weather like...? / How’s the weather...? </w:t>
            </w:r>
            <w:r w:rsidRPr="00932BAA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詢問各地天氣狀態。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能分辨重音節及輕音節並正確唸出兩個音節以上的單字。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能依提示合併、改寫句子及造句。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樂於嘗試閱讀英文故事、雜誌或其他課外讀物。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利用各種查詢工具，主動瞭解所接觸英語的內容。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能從多元文化觀點，瞭解並尊重不同的文化及習俗。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思考生物與非生物在環境中存在的價值。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尊重不同族群與文化背景對環境的態度及行為。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bCs/>
                <w:sz w:val="16"/>
                <w:szCs w:val="16"/>
              </w:rPr>
              <w:t>關切人類行為對環境的衝擊，進而建立環境友善的生活與消費觀念。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8.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角色扮演</w:t>
            </w: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9 We Are Going to Cross the Bridge by Bike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認識美國最重要的城市之一，紐約。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學會使用未來式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will + V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及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be going to + V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學會安排旅遊行程。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學會與搭乘交通工具有關的用語。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能辨識不同句子語調所表達的情緒和態度。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能聽懂簡易影片和短劇的大致內容。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3-4-6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欣賞多元的生活文化，激發創意、美化生活。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瞭解參與家庭活動的重要性。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參與策劃家人共同參與的活動，增進家人感情。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5-4-2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能善盡使用科技應負之責任。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93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19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9 We Are Going to Cross the Bridge by Bike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學會使用未來式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will + V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及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be going to + V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學會與搭乘交通工具有關的用語。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熟悉與交通工具搭配的動詞與介系詞。</w:t>
            </w:r>
          </w:p>
          <w:p w:rsidR="00906350" w:rsidRPr="00932BAA" w:rsidRDefault="00906350" w:rsidP="00906350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能分辨並正確念出複合字。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能瞭解課文的主旨大意。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能從圖畫、圖示或上下文，猜測字義或推論文意。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3-2-9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能閱讀不同體裁、不同主題的簡易文章。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樂於接觸英語電影、歌曲、廣播、書籍等。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3-4-6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欣賞多元的生活文化，激發創意、美化生活。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瞭解參與家庭活動的重要性。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參與策劃家人共同參與的活動，增進家人感情。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5-4-2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能善盡使用科技應負之責任。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檔案評量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6.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7.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8.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角色扮演</w:t>
            </w: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56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20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Review 3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複習使役動詞以及現在、過去、未來時態的比較。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複習搭乘交通工具及未來式的句型。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能以簡易英語參與課堂上老師引導的討論。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能從上下文或圖示，猜字意或推論文意。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3-2-10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能了解並欣賞簡易的詩歌及短劇。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能聽懂日常生活對話、簡易故事或廣播﹐並能以簡單的字詞、句子記下要點。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樂於接觸英語電影、歌曲、廣播、書籍等。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  <w:t>【第三次評量週】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3-4-6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欣賞多元的生活文化，激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發創意、美化生活。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瞭解參與家庭活動的重要性。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4-4-5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參與策劃家人共同參與的活動，增進家人感情。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5-4-2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能善盡使用科技應負之責任。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34" w:type="pct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lastRenderedPageBreak/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作業書寫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72D3D">
        <w:trPr>
          <w:trHeight w:val="567"/>
        </w:trPr>
        <w:tc>
          <w:tcPr>
            <w:tcW w:w="212" w:type="pct"/>
            <w:vAlign w:val="center"/>
          </w:tcPr>
          <w:p w:rsidR="00906350" w:rsidRPr="00932BAA" w:rsidRDefault="00906350" w:rsidP="00906350">
            <w:pPr>
              <w:spacing w:line="4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21</w:t>
            </w:r>
          </w:p>
        </w:tc>
        <w:tc>
          <w:tcPr>
            <w:tcW w:w="773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Lesson 1-Lesson 9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第三次定考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7" w:type="pct"/>
            <w:vAlign w:val="center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複習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Book 3 </w:t>
            </w:r>
            <w:r w:rsidRPr="00932BAA">
              <w:rPr>
                <w:rFonts w:ascii="Times New Roman" w:eastAsia="標楷體" w:hAnsi="Times New Roman"/>
                <w:kern w:val="0"/>
                <w:sz w:val="18"/>
                <w:szCs w:val="18"/>
              </w:rPr>
              <w:t>全冊單字與句型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。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1-2-2 </w:t>
            </w:r>
            <w:r w:rsidRPr="00932BAA">
              <w:rPr>
                <w:rFonts w:eastAsia="標楷體"/>
                <w:szCs w:val="16"/>
              </w:rPr>
              <w:t>能辨識不同句子語調所表達的情緒和態度。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1-2-3 </w:t>
            </w:r>
            <w:r w:rsidRPr="00932BAA">
              <w:rPr>
                <w:rFonts w:eastAsia="標楷體"/>
                <w:szCs w:val="16"/>
              </w:rPr>
              <w:t>能聽懂日常生活對話和簡易故事。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1-2-4 </w:t>
            </w:r>
            <w:r w:rsidRPr="00932BAA">
              <w:rPr>
                <w:rFonts w:eastAsia="標楷體"/>
                <w:szCs w:val="16"/>
              </w:rPr>
              <w:t>能辨識對話或訊息的主旨或目的。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2-2-1 </w:t>
            </w:r>
            <w:r w:rsidRPr="00932BAA">
              <w:rPr>
                <w:rFonts w:eastAsia="標楷體"/>
                <w:szCs w:val="16"/>
              </w:rPr>
              <w:t>能使用主要的教室用語。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2-2-2 </w:t>
            </w:r>
            <w:r w:rsidRPr="00932BAA">
              <w:rPr>
                <w:rFonts w:eastAsia="標楷體"/>
                <w:szCs w:val="16"/>
              </w:rPr>
              <w:t>能以簡易英語參與課堂上老師引導的討論。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2-2-3 </w:t>
            </w:r>
            <w:r w:rsidRPr="00932BAA">
              <w:rPr>
                <w:rFonts w:eastAsia="標楷體"/>
                <w:szCs w:val="16"/>
              </w:rPr>
              <w:t>以簡易的英語表達個人的需求、意願和感受。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2-2-4 </w:t>
            </w:r>
            <w:r w:rsidRPr="00932BAA">
              <w:rPr>
                <w:rFonts w:eastAsia="標楷體"/>
                <w:szCs w:val="16"/>
              </w:rPr>
              <w:t>能以簡單的英語描述日常生活中相關的人、事、物。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2-2-5 </w:t>
            </w:r>
            <w:r w:rsidRPr="00932BAA">
              <w:rPr>
                <w:rFonts w:eastAsia="標楷體"/>
                <w:szCs w:val="16"/>
              </w:rPr>
              <w:t>能依人、事、時、地、物作提問和回答。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2-2-6 </w:t>
            </w:r>
            <w:r w:rsidRPr="00932BAA">
              <w:rPr>
                <w:rFonts w:eastAsia="標楷體"/>
                <w:szCs w:val="16"/>
              </w:rPr>
              <w:t>能依情境及場合，適切地表達自我並與他人溝通。</w:t>
            </w:r>
          </w:p>
          <w:p w:rsidR="00906350" w:rsidRPr="00932BAA" w:rsidRDefault="00906350" w:rsidP="00906350">
            <w:pPr>
              <w:pStyle w:val="5"/>
              <w:tabs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2-2-8 </w:t>
            </w:r>
            <w:r w:rsidRPr="00932BAA">
              <w:rPr>
                <w:rFonts w:eastAsia="標楷體"/>
                <w:szCs w:val="16"/>
              </w:rPr>
              <w:t>能以簡單的英語介紹國內外風土民情。</w:t>
            </w:r>
          </w:p>
          <w:p w:rsidR="00906350" w:rsidRPr="00932BAA" w:rsidRDefault="00906350" w:rsidP="00906350">
            <w:pPr>
              <w:pStyle w:val="a7"/>
              <w:spacing w:line="240" w:lineRule="exact"/>
              <w:ind w:leftChars="23" w:left="55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關切人類行為對環境的衝擊，進而建立環境友善的生活與消費觀念。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</w:tc>
        <w:tc>
          <w:tcPr>
            <w:tcW w:w="212" w:type="pct"/>
            <w:vAlign w:val="center"/>
          </w:tcPr>
          <w:p w:rsidR="00906350" w:rsidRPr="00932BAA" w:rsidRDefault="000348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3</w:t>
            </w:r>
          </w:p>
        </w:tc>
        <w:tc>
          <w:tcPr>
            <w:tcW w:w="634" w:type="pct"/>
            <w:vAlign w:val="center"/>
          </w:tcPr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1.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口語練習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2.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小組互動</w:t>
            </w:r>
          </w:p>
          <w:p w:rsidR="00906350" w:rsidRPr="00932BAA" w:rsidRDefault="00906350" w:rsidP="0090635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3.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聽力測驗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4.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紙筆測驗</w:t>
            </w:r>
          </w:p>
          <w:p w:rsidR="00906350" w:rsidRPr="00932BAA" w:rsidRDefault="00906350" w:rsidP="0090635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5.</w:t>
            </w:r>
            <w:r w:rsidRPr="00932BAA">
              <w:rPr>
                <w:rFonts w:ascii="Times New Roman" w:eastAsia="標楷體" w:hAnsi="Times New Roman"/>
                <w:sz w:val="18"/>
                <w:szCs w:val="18"/>
              </w:rPr>
              <w:t>口說測驗</w:t>
            </w:r>
          </w:p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906350" w:rsidRPr="00932BAA" w:rsidRDefault="00906350" w:rsidP="0090635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46E59" w:rsidRPr="00932BAA" w:rsidRDefault="00846E59" w:rsidP="002621FB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Times New Roman" w:eastAsia="標楷體" w:hAnsi="Times New Roman"/>
          <w:szCs w:val="24"/>
        </w:rPr>
      </w:pPr>
      <w:r w:rsidRPr="00932BAA">
        <w:rPr>
          <w:rFonts w:ascii="Times New Roman" w:eastAsia="標楷體" w:hAnsi="Times New Roman"/>
          <w:szCs w:val="24"/>
          <w:lang w:eastAsia="zh-HK"/>
        </w:rPr>
        <w:t>第</w:t>
      </w:r>
      <w:r w:rsidRPr="00932BAA">
        <w:rPr>
          <w:rFonts w:ascii="Times New Roman" w:eastAsia="標楷體" w:hAnsi="Times New Roman"/>
          <w:szCs w:val="24"/>
        </w:rPr>
        <w:t>2</w:t>
      </w:r>
      <w:r w:rsidRPr="00932BAA">
        <w:rPr>
          <w:rFonts w:ascii="Times New Roman" w:eastAsia="標楷體" w:hAnsi="Times New Roman"/>
          <w:szCs w:val="24"/>
        </w:rPr>
        <w:t>學期各單元內涵</w:t>
      </w:r>
    </w:p>
    <w:tbl>
      <w:tblPr>
        <w:tblW w:w="60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8"/>
        <w:gridCol w:w="1558"/>
        <w:gridCol w:w="2267"/>
        <w:gridCol w:w="1985"/>
        <w:gridCol w:w="1417"/>
        <w:gridCol w:w="427"/>
        <w:gridCol w:w="1276"/>
        <w:gridCol w:w="707"/>
      </w:tblGrid>
      <w:tr w:rsidR="00932BAA" w:rsidRPr="00932BAA" w:rsidTr="00176508">
        <w:trPr>
          <w:trHeight w:val="567"/>
          <w:tblHeader/>
        </w:trPr>
        <w:tc>
          <w:tcPr>
            <w:tcW w:w="213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lastRenderedPageBreak/>
              <w:t>週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次</w:t>
            </w:r>
          </w:p>
        </w:tc>
        <w:tc>
          <w:tcPr>
            <w:tcW w:w="774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單元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活動主題</w:t>
            </w:r>
          </w:p>
        </w:tc>
        <w:tc>
          <w:tcPr>
            <w:tcW w:w="1126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單元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學習目標</w:t>
            </w:r>
          </w:p>
        </w:tc>
        <w:tc>
          <w:tcPr>
            <w:tcW w:w="986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能力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指標</w:t>
            </w:r>
          </w:p>
        </w:tc>
        <w:tc>
          <w:tcPr>
            <w:tcW w:w="704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重大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議題</w:t>
            </w:r>
          </w:p>
        </w:tc>
        <w:tc>
          <w:tcPr>
            <w:tcW w:w="212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節數</w:t>
            </w:r>
          </w:p>
        </w:tc>
        <w:tc>
          <w:tcPr>
            <w:tcW w:w="634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評量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方法</w:t>
            </w:r>
          </w:p>
        </w:tc>
        <w:tc>
          <w:tcPr>
            <w:tcW w:w="351" w:type="pct"/>
            <w:vAlign w:val="center"/>
          </w:tcPr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備</w:t>
            </w:r>
          </w:p>
          <w:p w:rsidR="00846E59" w:rsidRPr="00932BAA" w:rsidRDefault="00846E59" w:rsidP="00757DD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註</w:t>
            </w: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L1 I’m Going to Buy Her a Present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學會英文的節慶和情人節風俗用語。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學會雙賓動詞及所有格代名詞的用法。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能依情境及場合，適切地表達自我並與他人溝通。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能從圖畫、圖示或上下文，猜測字義或推論文意。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pStyle w:val="5"/>
              <w:tabs>
                <w:tab w:val="clear" w:pos="329"/>
                <w:tab w:val="left" w:pos="240"/>
              </w:tabs>
              <w:spacing w:line="200" w:lineRule="exact"/>
              <w:ind w:left="57" w:firstLine="0"/>
              <w:jc w:val="left"/>
              <w:rPr>
                <w:rFonts w:eastAsia="標楷體"/>
                <w:szCs w:val="16"/>
              </w:rPr>
            </w:pPr>
            <w:r w:rsidRPr="00932BAA">
              <w:rPr>
                <w:rFonts w:eastAsia="標楷體"/>
                <w:szCs w:val="16"/>
              </w:rPr>
              <w:t xml:space="preserve">6-2-4 </w:t>
            </w:r>
            <w:r w:rsidRPr="00932BAA">
              <w:rPr>
                <w:rFonts w:eastAsia="標楷體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【性別平等教育】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1-3-4 </w:t>
            </w:r>
            <w:r w:rsidRPr="00932BAA">
              <w:rPr>
                <w:rFonts w:ascii="Times New Roman" w:eastAsia="標楷體" w:hAnsi="Times New Roman"/>
                <w:snapToGrid w:val="0"/>
              </w:rPr>
              <w:t>理解性別特質的多元面貌。</w:t>
            </w:r>
          </w:p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napToGrid w:val="0"/>
              </w:rPr>
              <w:t>瞭解文化權並能欣賞、包容文化差異。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L1 I’m Going to Buy Her a Present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九年級第三次複習考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學會英文的節慶和情人節風俗用語。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學會雙賓動詞及所有格代名詞的用法。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直述句及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Yes / No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問句的語調。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3-2-7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能從圖畫、圖示或上下文，猜測字義或推論文意。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【性別平等教育】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1-3-4 </w:t>
            </w:r>
            <w:r w:rsidRPr="00932BAA">
              <w:rPr>
                <w:rFonts w:ascii="Times New Roman" w:eastAsia="標楷體" w:hAnsi="Times New Roman"/>
                <w:snapToGrid w:val="0"/>
              </w:rPr>
              <w:t>理解性別特質的多元面貌。</w:t>
            </w:r>
          </w:p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napToGrid w:val="0"/>
              </w:rPr>
              <w:t>瞭解文化權並能欣賞、包容文化差異。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L2 All the Food Looks Delicious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學習欣賞臺灣在地飲食文化。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學會詢問並回答點餐用語。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熟悉連綴動詞的用法及變化。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 xml:space="preserve">3-2-4 </w:t>
            </w:r>
            <w:r w:rsidRPr="00932BAA">
              <w:rPr>
                <w:rFonts w:ascii="Times New Roman" w:eastAsia="標楷體" w:hAnsi="Times New Roman"/>
                <w:szCs w:val="16"/>
              </w:rPr>
              <w:t>表現合宜的生活禮儀。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L2 All the Food Looks Delicious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學習欣賞臺灣在地飲食文化。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熟悉連綴動詞的用法及變化。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練習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Wh-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問句的語調。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表現合宜的生活禮儀。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L3 If the Cat Moves, the Bell Will Ring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學會如何閱讀英文寓言故事。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能使用英語中副詞連接詞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if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及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although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的概念。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3-1-3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察覺個人的消費行為。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認識我們社會的生活習俗。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1-3-4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瞭解世界上不同的群體、文化和國家，能尊重欣賞其差異。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瞭解文化權並能欣賞、包容文化差異。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ind w:left="57" w:right="113" w:firstLine="40"/>
              <w:jc w:val="center"/>
              <w:rPr>
                <w:rFonts w:ascii="Times New Roman" w:eastAsia="標楷體" w:hAnsi="Times New Roman"/>
                <w:sz w:val="16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L3 If the Cat Moves, the Bell Will Ring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學會如何閱讀英文寓言故事。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Cs w:val="16"/>
              </w:rPr>
              <w:t>能使用英語中副詞連接詞</w:t>
            </w:r>
            <w:r w:rsidRPr="00932BAA">
              <w:rPr>
                <w:rFonts w:ascii="Times New Roman" w:eastAsia="標楷體" w:hAnsi="Times New Roman"/>
                <w:szCs w:val="16"/>
              </w:rPr>
              <w:t xml:space="preserve"> if </w:t>
            </w:r>
            <w:r w:rsidRPr="00932BAA">
              <w:rPr>
                <w:rFonts w:ascii="Times New Roman" w:eastAsia="標楷體" w:hAnsi="Times New Roman"/>
                <w:szCs w:val="16"/>
              </w:rPr>
              <w:t>及</w:t>
            </w:r>
            <w:r w:rsidRPr="00932BAA">
              <w:rPr>
                <w:rFonts w:ascii="Times New Roman" w:eastAsia="標楷體" w:hAnsi="Times New Roman"/>
                <w:szCs w:val="16"/>
              </w:rPr>
              <w:t xml:space="preserve"> although </w:t>
            </w:r>
            <w:r w:rsidRPr="00932BAA">
              <w:rPr>
                <w:rFonts w:ascii="Times New Roman" w:eastAsia="標楷體" w:hAnsi="Times New Roman"/>
                <w:szCs w:val="16"/>
              </w:rPr>
              <w:t>的概念。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能正確念出句子中有連續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lastRenderedPageBreak/>
              <w:t>項目的語調。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透過表格整理與閱讀複習一至三課的單字及句型。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透過閱讀來複習雙賓動詞、連綴動詞、所有格代名詞的用法。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6.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透過歌曲複習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 xml:space="preserve"> if 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子句搭配未來式的用法。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能辨識故事的要素，如背景、人物、事件和結局。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樂於接觸英語電影、歌曲、廣播、書籍等。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3-1-3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察覺個人的消費行為。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認識我們社會的生活習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俗。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1-3-4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瞭解世界上不同的群體、文化和國家，能尊重欣賞其差異。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2-4-1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瞭解文化權並能欣賞、包容文化差異。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ind w:left="57" w:right="113" w:firstLine="40"/>
              <w:jc w:val="center"/>
              <w:rPr>
                <w:rFonts w:ascii="Times New Roman" w:eastAsia="標楷體" w:hAnsi="Times New Roman"/>
                <w:sz w:val="16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L3 If the Cat Moves, the Bell Will Ring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Review 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了解服飾的形容方式，將學習英文與生活結合。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 xml:space="preserve"> as...as... 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的用法。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學會形容詞比較級的用法。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能看懂常用的英文標示和圖表。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能寫簡單的賀卡、書信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含電子郵件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能看懂日常溝通中簡易的書信、留言、賀卡、邀請卡等，並能以口語或書面作簡短的回應。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樂於接觸英語電影、歌曲、廣播、書籍等。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樂於嘗試閱讀英文故事、雜誌或其他課外讀物。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b/>
                <w:sz w:val="16"/>
                <w:szCs w:val="16"/>
              </w:rPr>
              <w:t>【第一次評量週】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 xml:space="preserve">3-1-1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>能經由親近生物而懂得愛護與尊重生命，並瞭解生態保育的重要性。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參與家庭活動、家庭共學，增進家人感情。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lastRenderedPageBreak/>
              <w:t>8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L4 The Jacket is More Fashionable than the Coat and the Sweater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第一次定考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 xml:space="preserve"> as...as... 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的用法。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學會形容詞比較級的用法。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Cs w:val="16"/>
              </w:rPr>
              <w:t>練習句子中強調字詞的語調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能看懂常用的英文標示和圖表。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能寫簡單的賀卡、書信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含電子郵件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能看懂日常溝通中簡易的書信、留言、賀卡、邀請卡等，並能以口語或書面作簡短的回應。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樂於接觸英語電影、歌曲、廣播、書籍等。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樂於嘗試閱讀英文故事、雜誌或其他課外讀物。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 xml:space="preserve">3-1-1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>能經由親近生物而懂得愛護與尊重生命，並瞭解生態保育的重要性。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參與家庭活動、家庭共學，增進家人感情。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L4 The Jacket is More Fashionable than the Coat and the Sweater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能以英文介紹動物的特質，進而激發學生愛護動物的心。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透過益智問答節目方式，讓學生獲知生物常識。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學會形容詞最高級的形式及用法，進而了解比較級與最高級的不同點。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 xml:space="preserve">3-1-1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>能經由親近生物而懂得愛護與尊重生命，並瞭解生態保育的重要性。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napToGrid w:val="0"/>
              </w:rPr>
              <w:t>遵守區域網路環境的使用規</w:t>
            </w:r>
            <w:r w:rsidRPr="00932BAA">
              <w:rPr>
                <w:rFonts w:ascii="Times New Roman" w:eastAsia="標楷體" w:hAnsi="Times New Roman"/>
                <w:szCs w:val="16"/>
              </w:rPr>
              <w:t>範。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Cs w:val="16"/>
              </w:rPr>
              <w:t>能利用搜尋引擎及搜尋技巧尋找合適的網路資源。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szCs w:val="16"/>
              </w:rPr>
              <w:t>認識我們社會的生活習俗。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 xml:space="preserve">L5 You May Have a Good Chance of Winning the Biggest </w:t>
            </w:r>
            <w:r w:rsidRPr="00932BAA">
              <w:rPr>
                <w:rFonts w:ascii="Times New Roman" w:eastAsia="標楷體" w:hAnsi="Times New Roman"/>
                <w:sz w:val="16"/>
              </w:rPr>
              <w:lastRenderedPageBreak/>
              <w:t>Prize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九年級第四次複習考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lastRenderedPageBreak/>
              <w:t>1.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能以英文介紹動物的特質，進而激發學生愛護動物的心。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透過益智問答節目的方式，讓學生獲知生物常識。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lastRenderedPageBreak/>
              <w:t>3.</w:t>
            </w:r>
            <w:r w:rsidRPr="00932BAA">
              <w:rPr>
                <w:rFonts w:ascii="Times New Roman" w:eastAsia="標楷體" w:hAnsi="Times New Roman"/>
                <w:kern w:val="0"/>
                <w:szCs w:val="16"/>
              </w:rPr>
              <w:t>學會形容詞最高級的形式及用法，進而了解比較級與最高級的不同點。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發音時句末若為代名詞須將重音轉移至動詞上。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lastRenderedPageBreak/>
              <w:t>【環境教育】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 w:firstLine="6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lastRenderedPageBreak/>
              <w:t xml:space="preserve">3-1-1 </w:t>
            </w:r>
            <w:r w:rsidRPr="00932BAA">
              <w:rPr>
                <w:rFonts w:ascii="Times New Roman" w:eastAsia="標楷體" w:hAnsi="Times New Roman"/>
                <w:bCs/>
                <w:snapToGrid w:val="0"/>
                <w:kern w:val="0"/>
                <w:sz w:val="16"/>
                <w:szCs w:val="16"/>
              </w:rPr>
              <w:t>能經由親近生物而懂得愛護與尊重生命，並瞭解生態保育的重要性。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napToGrid w:val="0"/>
              </w:rPr>
              <w:t>遵守區域網路環境的使用規範。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napToGrid w:val="0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napToGrid w:val="0"/>
              </w:rPr>
              <w:t>能利用搜尋引擎及搜尋技巧尋找合適的網路資源。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 xml:space="preserve">3-2-1 </w:t>
            </w:r>
            <w:r w:rsidRPr="00932BAA">
              <w:rPr>
                <w:rFonts w:ascii="Times New Roman" w:eastAsia="標楷體" w:hAnsi="Times New Roman"/>
                <w:szCs w:val="16"/>
              </w:rPr>
              <w:t>認識我們社會的生活習俗。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L5 You May Have a Good Chance of Winning the Biggest Prize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能以英文描述颱風天的狀況。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學會做好各項防颱準備，降低災害損失。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學會感官動詞的用法。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學會反身代名詞的用法。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3-1-2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能具有好奇心，體認人類在生態中的角色，以及自然環境與人的相互關係。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L6 I Saw the Wind Blow Down Several Trees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學會感官動詞的用法。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學會反身代名詞的用法。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學會做好各項防颱準備，降低災害損失。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能分辨並正確斷句。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透過表格整理與閱讀複習四至六課的單字及句型。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6.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透過閱讀複習形容詞比較級、最高級，並統整感官動詞的用法。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7.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透過歌曲複習形容詞比較級的用法。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lastRenderedPageBreak/>
              <w:t xml:space="preserve">1-2-2 </w:t>
            </w:r>
            <w:r w:rsidRPr="00932BAA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能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辨識不同句子語調所表達的情緒和態度。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 xml:space="preserve">2-2-4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3-1-2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能具有好奇心，體認人類在生態中的角色，以及自然環境與人的相互關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係。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ind w:left="113" w:right="113"/>
              <w:jc w:val="center"/>
              <w:rPr>
                <w:rFonts w:ascii="Times New Roman" w:eastAsia="標楷體" w:hAnsi="Times New Roman"/>
                <w:sz w:val="16"/>
              </w:rPr>
            </w:pPr>
            <w:r w:rsidRPr="00932BAA">
              <w:rPr>
                <w:rFonts w:ascii="Times New Roman" w:eastAsia="標楷體" w:hAnsi="Times New Roman"/>
                <w:sz w:val="16"/>
              </w:rPr>
              <w:t>L6 I Saw the Wind Blow Down Several Trees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Review 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學會用英文討論霸凌的議題及反霸凌日的新聞報導。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學會使用情狀副詞及副詞比較級和最高級的用法。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3-2-9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能閱讀不同體裁、不同主題的簡易文章。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樂於嘗試閱讀英文故事、雜誌或其他課外讀物。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利用</w:t>
            </w:r>
            <w:r w:rsidRPr="00932BA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各種查詢工具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，主動瞭解所接觸英語的內容。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能從多元文化觀點，瞭解並尊重不同的文化及習俗。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【第二次評量週】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【人權教育】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瞭解人身自由權並具有自我保護的知能。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能應用網路的資訊解決問題。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L7 Kevin Is Doing Quite Well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第二次定考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學會用英文討論霸凌的議題及反霸凌日的新聞報導。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學會使用情狀副詞及副詞比較級和最高級的用法。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練習英文句子內的縮讀（寫）。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auto"/>
              <w:ind w:leftChars="10" w:left="24" w:right="10" w:firstLine="0"/>
              <w:jc w:val="left"/>
              <w:rPr>
                <w:rFonts w:ascii="Times New Roman" w:eastAsia="標楷體" w:hAnsi="Times New Roman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3-2-9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能閱讀不同體裁、不同主題的簡易文章。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樂於嘗試閱讀英文故事、雜誌或其他課外讀物。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6-2-7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利用</w:t>
            </w:r>
            <w:r w:rsidRPr="00932BA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各種查詢工具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，主動瞭解所接觸英語的內容。</w:t>
            </w:r>
          </w:p>
          <w:p w:rsidR="00B41765" w:rsidRPr="00932BAA" w:rsidRDefault="00B41765" w:rsidP="00B41765">
            <w:pPr>
              <w:pStyle w:val="a7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7-2-3 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t>能從多元文化觀</w:t>
            </w:r>
            <w:r w:rsidRPr="00932BAA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點，瞭解並尊重不同的文化及習俗。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【人權教育】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瞭解人身自由權並具有自我保護的知能。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能應用網路的資訊解決問題。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L7 Kevin Is Doing Quite Well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學會英文與母親節相關用語。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能使用英語中不定代名詞的概念。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能寫簡單的賀卡、書信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含電子郵件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7-2-1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能以簡易英語介紹國內外風土民情。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認識自己與家人在家庭中的角色。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適當地向家人表達自己的需求與情感。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bCs/>
                <w:snapToGrid w:val="0"/>
                <w:kern w:val="0"/>
                <w:shd w:val="pct15" w:color="auto" w:fill="FFFFFF"/>
              </w:rPr>
            </w:pP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L8 All of the Sentences Are about Mothers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學會英文與母親節相關用語。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能使用英語中不定代名詞的概念。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hd w:val="pct15" w:color="auto" w:fill="FFFFFF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能分辨並正確念出不同名詞前的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a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an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寫句子及造句。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能寫簡單的賀卡、書信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含電子郵件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hd w:val="pct15" w:color="auto" w:fill="FFFFFF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7-2-1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能以簡易英語介紹國內外風土民情。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認識自己與家人在家庭中的角色。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適當地向家人表達自己的需求與情感。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bCs/>
                <w:snapToGrid w:val="0"/>
                <w:kern w:val="0"/>
                <w:shd w:val="pct15" w:color="auto" w:fill="FFFFFF"/>
              </w:rPr>
            </w:pP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L8 All of the Sentences Are about Mothers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了解英文廣告的特色以及避免受廣告詐騙的重要性。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spend / cost / take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How much / How long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的問句用法。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能聽懂日常生活對話、簡易故事或廣播，並能以簡單的字詞、句子記下要點。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主動從網路或其他課外材料，搜尋相關學習資源，並與老師及同學分享。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關切人類行為對環境的衝擊，進而建立環境友善的生活與消費觀念。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napToGrid w:val="0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L9 How Much Does It Cost?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畢業典禮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了解英文廣告的特色以及避免受廣告詐騙的重要性。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spend / cost / take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How much / How long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的問句用法。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練習廣告的格式及仿寫。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透過表格整理與閱讀複習第七至九課的單字及句型。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6.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透過閱讀複習不定代名詞、及統整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 spend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take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cost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的重點。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7.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透過歌曲複習情態副詞的用法。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能辨識故事的要素，如背景、人物、事件和結局。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能聽懂日常生活對話、簡易故事或廣播，並能以簡單的字詞、句子記下要點。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能看懂日常溝通中簡易的書信、留言、賀卡、邀請卡等，並能以口語或書面作簡短的回應。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樂於接觸英語電影、歌曲、廣播、書籍等。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主動從網路或其他課外材料，搜尋相關學習資源，並與老師及同學分享。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【家政教育】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養成良好的生活習慣。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關切人類行為對環境的衝擊，進而建立環境友善的生活與消費觀念。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19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ind w:left="113" w:right="113"/>
              <w:jc w:val="center"/>
              <w:rPr>
                <w:rFonts w:ascii="Times New Roman" w:eastAsia="標楷體" w:hAnsi="Times New Roman"/>
                <w:spacing w:val="-6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L9 How Much Does It Cost?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Review 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學會雙賓動詞和所有格代名詞的用法。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學習連綴動詞的用法。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although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用法與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if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條件子句的用法。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學習形容詞的原級與比較級的用法。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學習形容詞最高級的用法。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6.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學習感官動詞與反身代名詞的用法。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7.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學習情態副詞與副詞比較級、最高級的用法。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8.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學習不定代名詞的用法。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9.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spend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cost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take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能辨識故事的要素，如背景、人物、事件和結局。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3-2-9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能閱讀不同體裁、不同主題的簡易文章。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能聽懂日常生活對話、簡易故事或廣播，並能以簡單的字詞、句子記下要點。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 xml:space="preserve">7-2-1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能以簡易英語介紹國內外風土民情。</w:t>
            </w:r>
          </w:p>
          <w:p w:rsidR="00B41765" w:rsidRPr="00932BAA" w:rsidRDefault="00B41765" w:rsidP="00B41765">
            <w:pPr>
              <w:spacing w:line="220" w:lineRule="exact"/>
              <w:ind w:leftChars="10" w:left="24" w:rightChars="10" w:right="24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b/>
                <w:sz w:val="16"/>
                <w:szCs w:val="16"/>
              </w:rPr>
              <w:t>【第三次評量週】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lastRenderedPageBreak/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關切人類行為對環境的衝擊，進而建立環境友善的生活與消費觀念。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2BAA" w:rsidRPr="00932BAA" w:rsidTr="00626919">
        <w:trPr>
          <w:trHeight w:val="567"/>
        </w:trPr>
        <w:tc>
          <w:tcPr>
            <w:tcW w:w="213" w:type="pct"/>
            <w:vAlign w:val="center"/>
          </w:tcPr>
          <w:p w:rsidR="00B41765" w:rsidRPr="00932BAA" w:rsidRDefault="00B41765" w:rsidP="00B4176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BAA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774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Review 3</w:t>
            </w:r>
          </w:p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w w:val="80"/>
                <w:sz w:val="18"/>
                <w:szCs w:val="18"/>
              </w:rPr>
            </w:pP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(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第三次定考</w:t>
            </w:r>
            <w:r w:rsidRPr="00932BAA">
              <w:rPr>
                <w:rFonts w:ascii="Times New Roman" w:eastAsia="標楷體" w:hAnsi="Times New Roman"/>
                <w:w w:val="80"/>
                <w:sz w:val="18"/>
                <w:szCs w:val="1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學會雙賓動詞和所有格代名詞的用法。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學習連綴動詞的用法。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although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用法與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if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條件子句的用法。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學習形容詞的原級與比較級的用法。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學習形容詞最高級的用法。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6.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學習感官動詞與反身代名詞的用法。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7.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學習情態副詞與副詞比較級、最高級的用法。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8.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學習不定代名詞的用法。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9.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學習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spend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cost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、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take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的用法。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能辨識不同句子語調所表達的情緒和態度。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能聽懂日常生活對話和簡易故事。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1-2-4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能辨識對話或訊息的情境及主旨。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能以簡易的英語參與課堂上老師引導的討論。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能以簡易的英語描述日常生活中相關的人、事、時、地、物。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能依人、事、時、地、物作提問和回答。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能以簡易的英語介紹國內外風土民情。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能瞭解課文的主旨大意。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能瞭解對話、短文、書信、故事及短劇等的重要內容與情節。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3-2-8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能辨識故事的要素，如背景、人物、事件和結局。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3-2-9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能閱讀不同體裁、不同主題的簡易文章。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4-2-2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能依提示合併、改寫句子及造句。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能將簡易的中文句子譯成英文。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能聽懂日常生活對話、簡易故事或廣播，並能以簡單的字詞、句子記下要點。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5-2-4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能看懂故事及簡易短文，並能以簡短的句子說出或寫出其內容大意。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對於世界各地民情文化有興趣，並樂於接觸與學習。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6-2-4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能使用英文字典。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6-2-6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對於教學內容能主動複習並加以整理歸納。</w:t>
            </w:r>
          </w:p>
          <w:p w:rsidR="00B41765" w:rsidRPr="00932BAA" w:rsidRDefault="00B41765" w:rsidP="00B41765">
            <w:pPr>
              <w:spacing w:line="22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7-2-1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能以簡易英語介紹國內外風土民情。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【環境教育】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2-3-1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瞭解基本的生態原則，以及人類與自然和諧共生的關係。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3-3-1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關切人類行為對環境的衝擊，進而建立環境友善的生活與消費觀念。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【資訊教育】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4-3-3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能遵守區域網路環境的使用規範。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 xml:space="preserve">4-3-5 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能利用搜尋引擎及搜尋技巧尋找合適的網路資源。</w:t>
            </w:r>
          </w:p>
        </w:tc>
        <w:tc>
          <w:tcPr>
            <w:tcW w:w="212" w:type="pct"/>
            <w:vAlign w:val="center"/>
          </w:tcPr>
          <w:p w:rsidR="00B41765" w:rsidRPr="00932BAA" w:rsidRDefault="00034850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1.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口語練習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2.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口說測驗</w:t>
            </w:r>
          </w:p>
          <w:p w:rsidR="00B41765" w:rsidRPr="00932BAA" w:rsidRDefault="00B41765" w:rsidP="00B41765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3.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聽力測驗</w:t>
            </w:r>
          </w:p>
          <w:p w:rsidR="00B41765" w:rsidRPr="00932BAA" w:rsidRDefault="00B41765" w:rsidP="00B41765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Times New Roman" w:eastAsia="標楷體" w:hAnsi="Times New Roman"/>
                <w:szCs w:val="16"/>
              </w:rPr>
            </w:pPr>
            <w:r w:rsidRPr="00932BAA">
              <w:rPr>
                <w:rFonts w:ascii="Times New Roman" w:eastAsia="標楷體" w:hAnsi="Times New Roman"/>
                <w:szCs w:val="16"/>
              </w:rPr>
              <w:t>4.</w:t>
            </w:r>
            <w:r w:rsidRPr="00932BAA">
              <w:rPr>
                <w:rFonts w:ascii="Times New Roman" w:eastAsia="標楷體" w:hAnsi="Times New Roman"/>
                <w:szCs w:val="16"/>
              </w:rPr>
              <w:t>紙筆測驗</w:t>
            </w:r>
          </w:p>
          <w:p w:rsidR="00B41765" w:rsidRPr="00932BAA" w:rsidRDefault="00B41765" w:rsidP="00B41765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16"/>
                <w:szCs w:val="16"/>
              </w:rPr>
            </w:pP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5.</w:t>
            </w:r>
            <w:r w:rsidRPr="00932BAA">
              <w:rPr>
                <w:rFonts w:ascii="Times New Roman" w:eastAsia="標楷體" w:hAnsi="Times New Roman"/>
                <w:sz w:val="16"/>
                <w:szCs w:val="16"/>
              </w:rPr>
              <w:t>檔案評量</w:t>
            </w:r>
          </w:p>
        </w:tc>
        <w:tc>
          <w:tcPr>
            <w:tcW w:w="351" w:type="pct"/>
            <w:vAlign w:val="center"/>
          </w:tcPr>
          <w:p w:rsidR="00B41765" w:rsidRPr="00932BAA" w:rsidRDefault="00B41765" w:rsidP="00B4176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46E59" w:rsidRPr="00932BAA" w:rsidRDefault="00846E59" w:rsidP="00846E59">
      <w:pPr>
        <w:spacing w:line="400" w:lineRule="exact"/>
        <w:outlineLvl w:val="0"/>
        <w:rPr>
          <w:rFonts w:ascii="Times New Roman" w:eastAsia="標楷體" w:hAnsi="Times New Roman"/>
          <w:szCs w:val="24"/>
        </w:rPr>
      </w:pPr>
    </w:p>
    <w:p w:rsidR="008E64AA" w:rsidRPr="00932BAA" w:rsidRDefault="008E64AA">
      <w:pPr>
        <w:rPr>
          <w:rFonts w:ascii="Times New Roman" w:eastAsia="標楷體" w:hAnsi="Times New Roman"/>
        </w:rPr>
      </w:pPr>
    </w:p>
    <w:sectPr w:rsidR="008E64AA" w:rsidRPr="00932B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4B" w:rsidRDefault="00456A4B" w:rsidP="00361B7B">
      <w:r>
        <w:separator/>
      </w:r>
    </w:p>
  </w:endnote>
  <w:endnote w:type="continuationSeparator" w:id="0">
    <w:p w:rsidR="00456A4B" w:rsidRDefault="00456A4B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4B" w:rsidRDefault="00456A4B" w:rsidP="00361B7B">
      <w:r>
        <w:separator/>
      </w:r>
    </w:p>
  </w:footnote>
  <w:footnote w:type="continuationSeparator" w:id="0">
    <w:p w:rsidR="00456A4B" w:rsidRDefault="00456A4B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34850"/>
    <w:rsid w:val="00050AB2"/>
    <w:rsid w:val="00112006"/>
    <w:rsid w:val="001519AF"/>
    <w:rsid w:val="00176508"/>
    <w:rsid w:val="00194247"/>
    <w:rsid w:val="001D0612"/>
    <w:rsid w:val="002621FB"/>
    <w:rsid w:val="00361B7B"/>
    <w:rsid w:val="00456A4B"/>
    <w:rsid w:val="004F74AA"/>
    <w:rsid w:val="006468EA"/>
    <w:rsid w:val="006652F5"/>
    <w:rsid w:val="0073191B"/>
    <w:rsid w:val="007F1D80"/>
    <w:rsid w:val="00846E59"/>
    <w:rsid w:val="00857162"/>
    <w:rsid w:val="008E64AA"/>
    <w:rsid w:val="00906350"/>
    <w:rsid w:val="00932BAA"/>
    <w:rsid w:val="00962AD4"/>
    <w:rsid w:val="009831C4"/>
    <w:rsid w:val="009C0B9B"/>
    <w:rsid w:val="009D4196"/>
    <w:rsid w:val="009F23F4"/>
    <w:rsid w:val="00A9499E"/>
    <w:rsid w:val="00B41765"/>
    <w:rsid w:val="00C6046F"/>
    <w:rsid w:val="00D1550F"/>
    <w:rsid w:val="00E1415F"/>
    <w:rsid w:val="00E448A1"/>
    <w:rsid w:val="00ED1F6D"/>
    <w:rsid w:val="00F06323"/>
    <w:rsid w:val="00F312BA"/>
    <w:rsid w:val="00F51E70"/>
    <w:rsid w:val="00FC47E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Plain Text"/>
    <w:basedOn w:val="a"/>
    <w:link w:val="a8"/>
    <w:rsid w:val="007F1D80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7F1D80"/>
    <w:rPr>
      <w:rFonts w:ascii="細明體" w:eastAsia="細明體" w:hAnsi="Courier New" w:cs="Courier New"/>
      <w:szCs w:val="24"/>
    </w:rPr>
  </w:style>
  <w:style w:type="paragraph" w:customStyle="1" w:styleId="5">
    <w:name w:val="5.【十大能力指標】內文字（一、二、三、）"/>
    <w:basedOn w:val="a"/>
    <w:rsid w:val="00906350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hAnsi="Times New Roman"/>
      <w:sz w:val="16"/>
      <w:szCs w:val="20"/>
    </w:rPr>
  </w:style>
  <w:style w:type="paragraph" w:customStyle="1" w:styleId="4123">
    <w:name w:val="4.【教學目標】內文字（1.2.3.）"/>
    <w:basedOn w:val="a7"/>
    <w:rsid w:val="0017650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3177</Words>
  <Characters>18111</Characters>
  <Application>Microsoft Office Word</Application>
  <DocSecurity>0</DocSecurity>
  <Lines>150</Lines>
  <Paragraphs>42</Paragraphs>
  <ScaleCrop>false</ScaleCrop>
  <Company/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2019-05-30T08:56:00Z</dcterms:created>
  <dcterms:modified xsi:type="dcterms:W3CDTF">2019-07-01T03:55:00Z</dcterms:modified>
</cp:coreProperties>
</file>