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75" w:rsidRPr="006E6903" w:rsidRDefault="00E92C75" w:rsidP="00846E59">
      <w:pPr>
        <w:pStyle w:val="1"/>
        <w:spacing w:line="400" w:lineRule="exact"/>
        <w:ind w:right="57"/>
        <w:rPr>
          <w:rFonts w:ascii="標楷體" w:eastAsia="標楷體" w:hAnsi="標楷體"/>
          <w:sz w:val="22"/>
          <w:szCs w:val="22"/>
        </w:rPr>
      </w:pPr>
      <w:r w:rsidRPr="006E6903">
        <w:rPr>
          <w:rFonts w:ascii="標楷體" w:eastAsia="標楷體" w:hAnsi="標楷體" w:cs="Arial" w:hint="eastAsia"/>
          <w:sz w:val="22"/>
          <w:szCs w:val="22"/>
        </w:rPr>
        <w:t>臺北市民生國民中學</w:t>
      </w:r>
      <w:r w:rsidRPr="006E6903">
        <w:rPr>
          <w:rFonts w:ascii="標楷體" w:eastAsia="標楷體" w:hAnsi="標楷體" w:cs="Arial"/>
          <w:sz w:val="22"/>
          <w:szCs w:val="22"/>
        </w:rPr>
        <w:t>108</w:t>
      </w:r>
      <w:r w:rsidRPr="006E6903">
        <w:rPr>
          <w:rFonts w:ascii="標楷體" w:eastAsia="標楷體" w:hAnsi="標楷體" w:cs="Arial" w:hint="eastAsia"/>
          <w:sz w:val="22"/>
          <w:szCs w:val="22"/>
        </w:rPr>
        <w:t>學年度</w:t>
      </w:r>
      <w:r w:rsidR="00986A51">
        <w:rPr>
          <w:rFonts w:ascii="標楷體" w:eastAsia="標楷體" w:hAnsi="標楷體" w:cs="Arial"/>
          <w:sz w:val="22"/>
          <w:szCs w:val="22"/>
        </w:rPr>
        <w:t>9</w:t>
      </w:r>
      <w:r w:rsidRPr="006E6903">
        <w:rPr>
          <w:rFonts w:ascii="標楷體" w:eastAsia="標楷體" w:hAnsi="標楷體" w:hint="eastAsia"/>
          <w:sz w:val="22"/>
          <w:szCs w:val="22"/>
        </w:rPr>
        <w:t>年級社會領域地理科課程計畫</w:t>
      </w:r>
    </w:p>
    <w:p w:rsidR="00E92C75" w:rsidRPr="006E6903" w:rsidRDefault="00E92C75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2"/>
          <w:szCs w:val="22"/>
        </w:rPr>
      </w:pPr>
      <w:r w:rsidRPr="006E6903">
        <w:rPr>
          <w:rFonts w:ascii="標楷體" w:eastAsia="標楷體" w:hAnsi="標楷體" w:hint="eastAsia"/>
          <w:sz w:val="22"/>
          <w:szCs w:val="22"/>
        </w:rPr>
        <w:t>教科書版本</w:t>
      </w:r>
      <w:r w:rsidRPr="006E6903">
        <w:rPr>
          <w:rFonts w:ascii="標楷體" w:eastAsia="標楷體" w:hAnsi="標楷體"/>
          <w:sz w:val="22"/>
          <w:szCs w:val="22"/>
        </w:rPr>
        <w:t>:</w:t>
      </w:r>
      <w:r w:rsidRPr="006E6903">
        <w:rPr>
          <w:rFonts w:ascii="標楷體" w:eastAsia="標楷體" w:hAnsi="標楷體" w:hint="eastAsia"/>
          <w:sz w:val="22"/>
          <w:szCs w:val="22"/>
        </w:rPr>
        <w:t>翰林版</w:t>
      </w:r>
    </w:p>
    <w:p w:rsidR="00E92C75" w:rsidRPr="006E6903" w:rsidRDefault="00E92C75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 w:val="22"/>
        </w:rPr>
      </w:pPr>
      <w:r w:rsidRPr="006E6903">
        <w:rPr>
          <w:rFonts w:ascii="標楷體" w:eastAsia="標楷體" w:hAnsi="標楷體" w:hint="eastAsia"/>
          <w:sz w:val="22"/>
        </w:rPr>
        <w:t>本學</w:t>
      </w:r>
      <w:r w:rsidRPr="006E6903">
        <w:rPr>
          <w:rFonts w:ascii="標楷體" w:eastAsia="標楷體" w:hAnsi="標楷體" w:hint="eastAsia"/>
          <w:sz w:val="22"/>
          <w:lang w:eastAsia="zh-HK"/>
        </w:rPr>
        <w:t>年</w:t>
      </w:r>
      <w:r w:rsidRPr="006E6903">
        <w:rPr>
          <w:rFonts w:ascii="標楷體" w:eastAsia="標楷體" w:hAnsi="標楷體" w:hint="eastAsia"/>
          <w:sz w:val="22"/>
        </w:rPr>
        <w:t>學習目標</w:t>
      </w:r>
    </w:p>
    <w:p w:rsidR="00E92C75" w:rsidRPr="006E6903" w:rsidRDefault="00E92C75" w:rsidP="00C8728D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2"/>
        </w:rPr>
      </w:pPr>
      <w:r w:rsidRPr="006E6903">
        <w:rPr>
          <w:rFonts w:ascii="標楷體" w:eastAsia="標楷體" w:hAnsi="標楷體"/>
          <w:bCs/>
          <w:sz w:val="22"/>
        </w:rPr>
        <w:t>(</w:t>
      </w:r>
      <w:r w:rsidRPr="006E6903">
        <w:rPr>
          <w:rFonts w:ascii="標楷體" w:eastAsia="標楷體" w:hAnsi="標楷體" w:hint="eastAsia"/>
          <w:bCs/>
          <w:sz w:val="22"/>
        </w:rPr>
        <w:t>一</w:t>
      </w:r>
      <w:r w:rsidRPr="006E6903">
        <w:rPr>
          <w:rFonts w:ascii="標楷體" w:eastAsia="標楷體" w:hAnsi="標楷體"/>
          <w:bCs/>
          <w:sz w:val="22"/>
        </w:rPr>
        <w:t>)</w:t>
      </w:r>
      <w:r w:rsidRPr="006E6903">
        <w:rPr>
          <w:rFonts w:ascii="標楷體" w:eastAsia="標楷體" w:hAnsi="標楷體" w:hint="eastAsia"/>
          <w:bCs/>
          <w:sz w:val="22"/>
        </w:rPr>
        <w:t>認識</w:t>
      </w:r>
      <w:r w:rsidR="0029179E">
        <w:rPr>
          <w:rFonts w:ascii="標楷體" w:eastAsia="標楷體" w:hAnsi="標楷體" w:hint="eastAsia"/>
          <w:bCs/>
          <w:sz w:val="22"/>
        </w:rPr>
        <w:t>世界各國</w:t>
      </w:r>
      <w:r w:rsidRPr="006E6903">
        <w:rPr>
          <w:rFonts w:ascii="標楷體" w:eastAsia="標楷體" w:hAnsi="標楷體" w:hint="eastAsia"/>
          <w:bCs/>
          <w:sz w:val="22"/>
        </w:rPr>
        <w:t>的自然環境</w:t>
      </w:r>
      <w:r w:rsidR="0029179E">
        <w:rPr>
          <w:rFonts w:ascii="標楷體" w:eastAsia="標楷體" w:hAnsi="標楷體" w:hint="eastAsia"/>
          <w:bCs/>
          <w:sz w:val="22"/>
        </w:rPr>
        <w:t>與人文特徵</w:t>
      </w:r>
      <w:r w:rsidRPr="006E6903">
        <w:rPr>
          <w:rFonts w:ascii="標楷體" w:eastAsia="標楷體" w:hAnsi="標楷體" w:hint="eastAsia"/>
          <w:bCs/>
          <w:sz w:val="22"/>
        </w:rPr>
        <w:t>。</w:t>
      </w:r>
    </w:p>
    <w:p w:rsidR="0029179E" w:rsidRDefault="00E92C75" w:rsidP="00C8728D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2"/>
        </w:rPr>
      </w:pPr>
      <w:r w:rsidRPr="006E6903">
        <w:rPr>
          <w:rFonts w:ascii="標楷體" w:eastAsia="標楷體" w:hAnsi="標楷體"/>
          <w:bCs/>
          <w:sz w:val="22"/>
        </w:rPr>
        <w:t>(</w:t>
      </w:r>
      <w:r w:rsidRPr="006E6903">
        <w:rPr>
          <w:rFonts w:ascii="標楷體" w:eastAsia="標楷體" w:hAnsi="標楷體" w:hint="eastAsia"/>
          <w:bCs/>
          <w:sz w:val="22"/>
        </w:rPr>
        <w:t>二</w:t>
      </w:r>
      <w:r w:rsidRPr="006E6903">
        <w:rPr>
          <w:rFonts w:ascii="標楷體" w:eastAsia="標楷體" w:hAnsi="標楷體"/>
          <w:bCs/>
          <w:sz w:val="22"/>
        </w:rPr>
        <w:t>)</w:t>
      </w:r>
      <w:r w:rsidR="0029179E">
        <w:rPr>
          <w:rFonts w:ascii="標楷體" w:eastAsia="標楷體" w:hAnsi="標楷體" w:hint="eastAsia"/>
          <w:bCs/>
          <w:sz w:val="22"/>
        </w:rPr>
        <w:t>了解全球的環境、經濟議題</w:t>
      </w:r>
    </w:p>
    <w:p w:rsidR="00EB57BC" w:rsidRDefault="00EB57BC" w:rsidP="00C8728D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2"/>
        </w:rPr>
      </w:pPr>
    </w:p>
    <w:p w:rsidR="00E92C75" w:rsidRPr="006E6903" w:rsidRDefault="00E92C75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 w:val="22"/>
        </w:rPr>
      </w:pPr>
      <w:r w:rsidRPr="006E6903">
        <w:rPr>
          <w:rFonts w:ascii="標楷體" w:eastAsia="標楷體" w:hAnsi="標楷體" w:hint="eastAsia"/>
          <w:sz w:val="22"/>
          <w:lang w:eastAsia="zh-HK"/>
        </w:rPr>
        <w:t>第</w:t>
      </w:r>
      <w:r w:rsidRPr="006E6903">
        <w:rPr>
          <w:rFonts w:ascii="標楷體" w:eastAsia="標楷體" w:hAnsi="標楷體"/>
          <w:sz w:val="22"/>
        </w:rPr>
        <w:t>1</w:t>
      </w:r>
      <w:r w:rsidRPr="006E6903">
        <w:rPr>
          <w:rFonts w:ascii="標楷體" w:eastAsia="標楷體" w:hAnsi="標楷體" w:hint="eastAsia"/>
          <w:sz w:val="22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"/>
        <w:gridCol w:w="1799"/>
        <w:gridCol w:w="2416"/>
        <w:gridCol w:w="945"/>
        <w:gridCol w:w="1127"/>
        <w:gridCol w:w="354"/>
        <w:gridCol w:w="1171"/>
        <w:gridCol w:w="430"/>
      </w:tblGrid>
      <w:tr w:rsidR="00E92C75" w:rsidRPr="006E6903" w:rsidTr="002C02EE">
        <w:trPr>
          <w:trHeight w:val="567"/>
          <w:tblHeader/>
        </w:trPr>
        <w:tc>
          <w:tcPr>
            <w:tcW w:w="248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週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次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能力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指標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重大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議題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節數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評量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方法</w:t>
            </w:r>
          </w:p>
        </w:tc>
        <w:tc>
          <w:tcPr>
            <w:tcW w:w="248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備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註</w:t>
            </w:r>
          </w:p>
        </w:tc>
      </w:tr>
      <w:tr w:rsidR="00E92C75" w:rsidRPr="006E6903" w:rsidTr="002C02EE">
        <w:trPr>
          <w:trHeight w:val="937"/>
        </w:trPr>
        <w:tc>
          <w:tcPr>
            <w:tcW w:w="248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第１章</w:t>
            </w:r>
          </w:p>
          <w:p w:rsidR="00E92C75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西亞與中亞</w:t>
            </w:r>
          </w:p>
        </w:tc>
        <w:tc>
          <w:tcPr>
            <w:tcW w:w="1393" w:type="pct"/>
          </w:tcPr>
          <w:p w:rsidR="00E92C75" w:rsidRPr="006E6903" w:rsidRDefault="00E92C75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認識</w:t>
            </w:r>
            <w:r w:rsidR="00986A51">
              <w:rPr>
                <w:rFonts w:ascii="標楷體" w:eastAsia="標楷體" w:hAnsi="標楷體" w:hint="eastAsia"/>
                <w:sz w:val="22"/>
              </w:rPr>
              <w:t>西亞的自然與人文特徵</w:t>
            </w:r>
          </w:p>
        </w:tc>
        <w:tc>
          <w:tcPr>
            <w:tcW w:w="545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</w:t>
            </w:r>
            <w:r w:rsidR="00986A51">
              <w:rPr>
                <w:rFonts w:ascii="標楷體" w:eastAsia="標楷體" w:hAnsi="標楷體" w:hint="eastAsia"/>
                <w:sz w:val="22"/>
              </w:rPr>
              <w:t>3</w:t>
            </w:r>
            <w:r w:rsidRPr="006E6903">
              <w:rPr>
                <w:rFonts w:ascii="標楷體" w:eastAsia="標楷體" w:hAnsi="標楷體"/>
                <w:sz w:val="22"/>
              </w:rPr>
              <w:t>-1</w:t>
            </w:r>
          </w:p>
          <w:p w:rsidR="00E92C75" w:rsidRPr="006E6903" w:rsidRDefault="00986A51" w:rsidP="002C02EE">
            <w:pPr>
              <w:pStyle w:val="4123"/>
              <w:tabs>
                <w:tab w:val="clear" w:pos="142"/>
              </w:tabs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1-4-2</w:t>
            </w:r>
          </w:p>
        </w:tc>
        <w:tc>
          <w:tcPr>
            <w:tcW w:w="650" w:type="pct"/>
          </w:tcPr>
          <w:p w:rsidR="00E92C75" w:rsidRPr="006E6903" w:rsidRDefault="00E92C75" w:rsidP="0073193E">
            <w:pPr>
              <w:pStyle w:val="a7"/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04" w:type="pct"/>
          </w:tcPr>
          <w:p w:rsidR="00E92C75" w:rsidRPr="006E6903" w:rsidRDefault="00E92C75" w:rsidP="0073193E">
            <w:pPr>
              <w:pStyle w:val="4123"/>
              <w:tabs>
                <w:tab w:val="clear" w:pos="142"/>
              </w:tabs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675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986A51" w:rsidRPr="006E6903" w:rsidTr="002C02EE">
        <w:trPr>
          <w:trHeight w:val="937"/>
        </w:trPr>
        <w:tc>
          <w:tcPr>
            <w:tcW w:w="248" w:type="pct"/>
            <w:vAlign w:val="center"/>
          </w:tcPr>
          <w:p w:rsidR="00986A51" w:rsidRPr="006E6903" w:rsidRDefault="00986A51" w:rsidP="00986A51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037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第１章</w:t>
            </w:r>
          </w:p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西亞與中亞</w:t>
            </w:r>
          </w:p>
        </w:tc>
        <w:tc>
          <w:tcPr>
            <w:tcW w:w="1393" w:type="pct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認識</w:t>
            </w:r>
            <w:r>
              <w:rPr>
                <w:rFonts w:ascii="標楷體" w:eastAsia="標楷體" w:hAnsi="標楷體" w:hint="eastAsia"/>
                <w:sz w:val="22"/>
              </w:rPr>
              <w:t>西亞的自然與人文特徵</w:t>
            </w:r>
          </w:p>
          <w:p w:rsidR="00986A51" w:rsidRPr="00F95A9D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vAlign w:val="center"/>
          </w:tcPr>
          <w:p w:rsidR="00986A51" w:rsidRDefault="00986A51" w:rsidP="00986A51">
            <w:pPr>
              <w:pStyle w:val="4123"/>
              <w:tabs>
                <w:tab w:val="clear" w:pos="142"/>
              </w:tabs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-2</w:t>
            </w:r>
          </w:p>
          <w:p w:rsidR="00986A51" w:rsidRDefault="00986A51" w:rsidP="00986A51">
            <w:pPr>
              <w:pStyle w:val="4123"/>
              <w:tabs>
                <w:tab w:val="clear" w:pos="142"/>
              </w:tabs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1-4-2</w:t>
            </w:r>
          </w:p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9-4-2</w:t>
            </w:r>
            <w:r w:rsidRPr="006E6903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650" w:type="pct"/>
            <w:vAlign w:val="center"/>
          </w:tcPr>
          <w:p w:rsidR="00986A51" w:rsidRPr="006E6903" w:rsidRDefault="00F95A9D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8" w:type="pct"/>
            <w:vAlign w:val="center"/>
          </w:tcPr>
          <w:p w:rsidR="00986A51" w:rsidRPr="006E6903" w:rsidRDefault="00986A51" w:rsidP="00986A51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986A51" w:rsidRPr="006E6903" w:rsidTr="002C02EE">
        <w:trPr>
          <w:trHeight w:val="937"/>
        </w:trPr>
        <w:tc>
          <w:tcPr>
            <w:tcW w:w="248" w:type="pct"/>
            <w:vAlign w:val="center"/>
          </w:tcPr>
          <w:p w:rsidR="00986A51" w:rsidRPr="006E6903" w:rsidRDefault="00986A51" w:rsidP="00986A51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037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第１章</w:t>
            </w:r>
          </w:p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西亞與中亞</w:t>
            </w:r>
          </w:p>
        </w:tc>
        <w:tc>
          <w:tcPr>
            <w:tcW w:w="1393" w:type="pct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認識中</w:t>
            </w:r>
            <w:r w:rsidRPr="00986A51">
              <w:rPr>
                <w:rFonts w:ascii="標楷體" w:eastAsia="標楷體" w:hAnsi="標楷體" w:hint="eastAsia"/>
                <w:sz w:val="22"/>
              </w:rPr>
              <w:t>亞的自然與人文特徵</w:t>
            </w:r>
          </w:p>
        </w:tc>
        <w:tc>
          <w:tcPr>
            <w:tcW w:w="545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6E6903">
              <w:rPr>
                <w:rFonts w:ascii="標楷體" w:eastAsia="標楷體" w:hAnsi="標楷體"/>
                <w:sz w:val="22"/>
              </w:rPr>
              <w:t>-1</w:t>
            </w:r>
          </w:p>
          <w:p w:rsidR="00986A51" w:rsidRPr="006E6903" w:rsidRDefault="00986A51" w:rsidP="002C02EE">
            <w:pPr>
              <w:pStyle w:val="4123"/>
              <w:tabs>
                <w:tab w:val="clear" w:pos="142"/>
              </w:tabs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986A51" w:rsidRPr="006E6903" w:rsidRDefault="002C02EE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習作</w:t>
            </w:r>
          </w:p>
        </w:tc>
        <w:tc>
          <w:tcPr>
            <w:tcW w:w="248" w:type="pct"/>
            <w:vAlign w:val="center"/>
          </w:tcPr>
          <w:p w:rsidR="00986A51" w:rsidRPr="006E6903" w:rsidRDefault="00986A51" w:rsidP="00986A51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2C02EE">
        <w:trPr>
          <w:trHeight w:val="937"/>
        </w:trPr>
        <w:tc>
          <w:tcPr>
            <w:tcW w:w="248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037" w:type="pct"/>
          </w:tcPr>
          <w:p w:rsidR="00E92C75" w:rsidRPr="006E6903" w:rsidRDefault="00E92C75" w:rsidP="0073193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Default="00986A51" w:rsidP="0073193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歐洲概說</w:t>
            </w:r>
          </w:p>
          <w:p w:rsidR="00986A51" w:rsidRPr="006E6903" w:rsidRDefault="00986A51" w:rsidP="0073193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南歐</w:t>
            </w:r>
          </w:p>
        </w:tc>
        <w:tc>
          <w:tcPr>
            <w:tcW w:w="1393" w:type="pct"/>
          </w:tcPr>
          <w:p w:rsidR="00986A51" w:rsidRPr="00986A51" w:rsidRDefault="00986A51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認識歐洲的自然與人環境</w:t>
            </w:r>
          </w:p>
        </w:tc>
        <w:tc>
          <w:tcPr>
            <w:tcW w:w="545" w:type="pct"/>
            <w:vAlign w:val="center"/>
          </w:tcPr>
          <w:p w:rsidR="00986A51" w:rsidRPr="00986A51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986A51">
              <w:rPr>
                <w:rFonts w:ascii="標楷體" w:eastAsia="標楷體" w:hAnsi="標楷體"/>
                <w:sz w:val="22"/>
              </w:rPr>
              <w:t>1-3-1</w:t>
            </w:r>
          </w:p>
          <w:p w:rsidR="00E92C75" w:rsidRPr="006E6903" w:rsidRDefault="00986A51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986A51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a7"/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986A51" w:rsidRPr="006E6903" w:rsidTr="002C02EE">
        <w:trPr>
          <w:trHeight w:val="937"/>
        </w:trPr>
        <w:tc>
          <w:tcPr>
            <w:tcW w:w="248" w:type="pct"/>
            <w:vAlign w:val="center"/>
          </w:tcPr>
          <w:p w:rsidR="00986A51" w:rsidRPr="006E6903" w:rsidRDefault="00986A51" w:rsidP="00986A51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037" w:type="pct"/>
          </w:tcPr>
          <w:p w:rsidR="00986A51" w:rsidRPr="006E6903" w:rsidRDefault="00986A51" w:rsidP="00986A51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986A51" w:rsidRDefault="00986A51" w:rsidP="00986A51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歐洲概說</w:t>
            </w:r>
          </w:p>
          <w:p w:rsidR="00986A51" w:rsidRPr="006E6903" w:rsidRDefault="00986A51" w:rsidP="00986A51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南歐</w:t>
            </w:r>
          </w:p>
        </w:tc>
        <w:tc>
          <w:tcPr>
            <w:tcW w:w="1393" w:type="pct"/>
          </w:tcPr>
          <w:p w:rsidR="00986A51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認識歐洲的自然與人環境</w:t>
            </w:r>
          </w:p>
          <w:p w:rsidR="00986A51" w:rsidRPr="00986A51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vAlign w:val="center"/>
          </w:tcPr>
          <w:p w:rsidR="00986A51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  <w:p w:rsidR="002C02EE" w:rsidRPr="006E6903" w:rsidRDefault="002C02EE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986A51" w:rsidRPr="006E6903" w:rsidRDefault="00986A51" w:rsidP="00986A51">
            <w:pPr>
              <w:pStyle w:val="a7"/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986A51" w:rsidRPr="006E6903" w:rsidRDefault="00986A51" w:rsidP="00986A51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986A51" w:rsidRPr="006E6903" w:rsidTr="002C02EE">
        <w:trPr>
          <w:trHeight w:val="937"/>
        </w:trPr>
        <w:tc>
          <w:tcPr>
            <w:tcW w:w="248" w:type="pct"/>
            <w:vAlign w:val="center"/>
          </w:tcPr>
          <w:p w:rsidR="00986A51" w:rsidRPr="006E6903" w:rsidRDefault="00986A51" w:rsidP="00986A51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1037" w:type="pct"/>
          </w:tcPr>
          <w:p w:rsidR="00986A51" w:rsidRPr="006E6903" w:rsidRDefault="00986A51" w:rsidP="00986A51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986A51" w:rsidRDefault="00986A51" w:rsidP="00986A51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歐洲概說</w:t>
            </w:r>
          </w:p>
          <w:p w:rsidR="00986A51" w:rsidRPr="006E6903" w:rsidRDefault="00986A51" w:rsidP="00986A51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南歐</w:t>
            </w:r>
          </w:p>
        </w:tc>
        <w:tc>
          <w:tcPr>
            <w:tcW w:w="1393" w:type="pct"/>
          </w:tcPr>
          <w:p w:rsidR="00986A51" w:rsidRPr="00986A51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認識南歐的國家</w:t>
            </w:r>
          </w:p>
        </w:tc>
        <w:tc>
          <w:tcPr>
            <w:tcW w:w="545" w:type="pct"/>
            <w:vAlign w:val="center"/>
          </w:tcPr>
          <w:p w:rsidR="00986A51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="008764DD">
              <w:rPr>
                <w:rFonts w:ascii="標楷體" w:eastAsia="標楷體" w:hAnsi="標楷體" w:hint="eastAsia"/>
                <w:sz w:val="22"/>
              </w:rPr>
              <w:t>-3-1</w:t>
            </w:r>
          </w:p>
          <w:p w:rsidR="008764DD" w:rsidRPr="006E6903" w:rsidRDefault="008764DD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986A51" w:rsidRPr="006E6903" w:rsidRDefault="00986A51" w:rsidP="00986A51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習作</w:t>
            </w:r>
          </w:p>
        </w:tc>
        <w:tc>
          <w:tcPr>
            <w:tcW w:w="248" w:type="pct"/>
            <w:vAlign w:val="center"/>
          </w:tcPr>
          <w:p w:rsidR="00986A51" w:rsidRPr="006E6903" w:rsidRDefault="00986A51" w:rsidP="00986A51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2C02EE">
        <w:trPr>
          <w:trHeight w:val="937"/>
        </w:trPr>
        <w:tc>
          <w:tcPr>
            <w:tcW w:w="248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1037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="00986A51">
              <w:rPr>
                <w:rFonts w:ascii="標楷體" w:eastAsia="標楷體" w:hAnsi="標楷體" w:hint="eastAsia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2C02EE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西歐與北歐</w:t>
            </w:r>
          </w:p>
        </w:tc>
        <w:tc>
          <w:tcPr>
            <w:tcW w:w="1393" w:type="pct"/>
            <w:vAlign w:val="center"/>
          </w:tcPr>
          <w:p w:rsidR="00E92C75" w:rsidRDefault="002C02EE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認識西歐的自然與人文特徵</w:t>
            </w:r>
          </w:p>
          <w:p w:rsidR="002C02EE" w:rsidRPr="002C02EE" w:rsidRDefault="002C02EE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vAlign w:val="center"/>
          </w:tcPr>
          <w:p w:rsidR="002C02EE" w:rsidRPr="002C02EE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1-3-1</w:t>
            </w:r>
          </w:p>
          <w:p w:rsidR="002C02EE" w:rsidRPr="002C02EE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1-4-2</w:t>
            </w:r>
          </w:p>
          <w:p w:rsidR="00E92C75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9-4-2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海洋教育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2C02EE" w:rsidP="0073193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C02EE" w:rsidRPr="006E6903" w:rsidTr="002C02EE">
        <w:trPr>
          <w:trHeight w:val="937"/>
        </w:trPr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1037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西歐與北歐</w:t>
            </w:r>
          </w:p>
        </w:tc>
        <w:tc>
          <w:tcPr>
            <w:tcW w:w="1393" w:type="pct"/>
            <w:vAlign w:val="center"/>
          </w:tcPr>
          <w:p w:rsidR="002C02EE" w:rsidRPr="002C02EE" w:rsidRDefault="002C02EE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1.認識西歐的自然與人文特徵</w:t>
            </w:r>
          </w:p>
        </w:tc>
        <w:tc>
          <w:tcPr>
            <w:tcW w:w="545" w:type="pct"/>
            <w:vAlign w:val="center"/>
          </w:tcPr>
          <w:p w:rsidR="002C02EE" w:rsidRPr="002C02EE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1-3-1</w:t>
            </w:r>
          </w:p>
          <w:p w:rsidR="002C02EE" w:rsidRPr="006E6903" w:rsidRDefault="002C02EE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</w:tcPr>
          <w:p w:rsidR="002C02EE" w:rsidRPr="006E6903" w:rsidRDefault="002C02EE" w:rsidP="002C02EE">
            <w:pPr>
              <w:pStyle w:val="a7"/>
              <w:snapToGrid w:val="0"/>
              <w:spacing w:line="360" w:lineRule="exact"/>
              <w:ind w:left="57" w:right="57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C02EE" w:rsidRPr="006E6903" w:rsidTr="002C02EE">
        <w:trPr>
          <w:trHeight w:val="937"/>
        </w:trPr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lastRenderedPageBreak/>
              <w:t>9</w:t>
            </w:r>
          </w:p>
        </w:tc>
        <w:tc>
          <w:tcPr>
            <w:tcW w:w="1037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西歐與北歐</w:t>
            </w:r>
          </w:p>
        </w:tc>
        <w:tc>
          <w:tcPr>
            <w:tcW w:w="1393" w:type="pct"/>
            <w:vAlign w:val="center"/>
          </w:tcPr>
          <w:p w:rsidR="002C02EE" w:rsidRPr="002C02EE" w:rsidRDefault="002C02EE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 w:hint="eastAsia"/>
                <w:sz w:val="22"/>
              </w:rPr>
              <w:t>認識</w:t>
            </w:r>
            <w:r>
              <w:rPr>
                <w:rFonts w:ascii="標楷體" w:eastAsia="標楷體" w:hAnsi="標楷體" w:hint="eastAsia"/>
                <w:sz w:val="22"/>
              </w:rPr>
              <w:t>北</w:t>
            </w:r>
            <w:r w:rsidRPr="002C02EE">
              <w:rPr>
                <w:rFonts w:ascii="標楷體" w:eastAsia="標楷體" w:hAnsi="標楷體" w:hint="eastAsia"/>
                <w:sz w:val="22"/>
              </w:rPr>
              <w:t>歐的自然與人文特徵</w:t>
            </w:r>
          </w:p>
        </w:tc>
        <w:tc>
          <w:tcPr>
            <w:tcW w:w="545" w:type="pct"/>
            <w:vAlign w:val="center"/>
          </w:tcPr>
          <w:p w:rsidR="002C02EE" w:rsidRPr="002C02EE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1-3-1</w:t>
            </w:r>
          </w:p>
          <w:p w:rsidR="002C02EE" w:rsidRPr="006E6903" w:rsidRDefault="002C02EE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764DD" w:rsidRPr="006E6903" w:rsidTr="002C02EE">
        <w:trPr>
          <w:trHeight w:val="937"/>
        </w:trPr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10</w:t>
            </w:r>
          </w:p>
        </w:tc>
        <w:tc>
          <w:tcPr>
            <w:tcW w:w="1037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西歐與北歐</w:t>
            </w:r>
          </w:p>
        </w:tc>
        <w:tc>
          <w:tcPr>
            <w:tcW w:w="1393" w:type="pct"/>
            <w:vAlign w:val="center"/>
          </w:tcPr>
          <w:p w:rsidR="008764DD" w:rsidRPr="002C02EE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 w:hint="eastAsia"/>
                <w:sz w:val="22"/>
              </w:rPr>
              <w:t>認識</w:t>
            </w:r>
            <w:r>
              <w:rPr>
                <w:rFonts w:ascii="標楷體" w:eastAsia="標楷體" w:hAnsi="標楷體" w:hint="eastAsia"/>
                <w:sz w:val="22"/>
              </w:rPr>
              <w:t>北</w:t>
            </w:r>
            <w:r w:rsidRPr="002C02EE">
              <w:rPr>
                <w:rFonts w:ascii="標楷體" w:eastAsia="標楷體" w:hAnsi="標楷體" w:hint="eastAsia"/>
                <w:sz w:val="22"/>
              </w:rPr>
              <w:t>歐的自然與人文特徵</w:t>
            </w:r>
          </w:p>
        </w:tc>
        <w:tc>
          <w:tcPr>
            <w:tcW w:w="545" w:type="pct"/>
            <w:vAlign w:val="center"/>
          </w:tcPr>
          <w:p w:rsidR="008764DD" w:rsidRPr="002C02EE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1-3-1</w:t>
            </w:r>
          </w:p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習作</w:t>
            </w:r>
          </w:p>
        </w:tc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C02EE" w:rsidRPr="006E6903" w:rsidTr="002C02EE">
        <w:trPr>
          <w:trHeight w:val="937"/>
        </w:trPr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11</w:t>
            </w:r>
          </w:p>
        </w:tc>
        <w:tc>
          <w:tcPr>
            <w:tcW w:w="1037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東歐與俄羅斯</w:t>
            </w:r>
          </w:p>
        </w:tc>
        <w:tc>
          <w:tcPr>
            <w:tcW w:w="1393" w:type="pct"/>
            <w:vAlign w:val="center"/>
          </w:tcPr>
          <w:p w:rsidR="002C02EE" w:rsidRPr="002C02EE" w:rsidRDefault="002C02EE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認識東歐的自然與人文特徵</w:t>
            </w:r>
          </w:p>
        </w:tc>
        <w:tc>
          <w:tcPr>
            <w:tcW w:w="545" w:type="pct"/>
            <w:vAlign w:val="center"/>
          </w:tcPr>
          <w:p w:rsidR="002C02EE" w:rsidRPr="002C02EE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1-3-1</w:t>
            </w:r>
          </w:p>
          <w:p w:rsidR="002C02EE" w:rsidRPr="006E6903" w:rsidRDefault="002C02EE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764DD" w:rsidRPr="006E6903" w:rsidTr="002C02EE">
        <w:trPr>
          <w:trHeight w:val="937"/>
        </w:trPr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12</w:t>
            </w:r>
          </w:p>
        </w:tc>
        <w:tc>
          <w:tcPr>
            <w:tcW w:w="1037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東歐與俄羅斯</w:t>
            </w:r>
          </w:p>
        </w:tc>
        <w:tc>
          <w:tcPr>
            <w:tcW w:w="1393" w:type="pct"/>
            <w:vAlign w:val="center"/>
          </w:tcPr>
          <w:p w:rsidR="008764DD" w:rsidRPr="002C02EE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認識東歐的自然與人文特徵</w:t>
            </w:r>
          </w:p>
        </w:tc>
        <w:tc>
          <w:tcPr>
            <w:tcW w:w="545" w:type="pct"/>
            <w:vAlign w:val="center"/>
          </w:tcPr>
          <w:p w:rsidR="008764DD" w:rsidRPr="002C02EE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1-3-1</w:t>
            </w:r>
          </w:p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C02EE" w:rsidRPr="006E6903" w:rsidTr="002C02EE">
        <w:trPr>
          <w:trHeight w:val="937"/>
        </w:trPr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13</w:t>
            </w:r>
          </w:p>
        </w:tc>
        <w:tc>
          <w:tcPr>
            <w:tcW w:w="1037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東歐與俄羅斯</w:t>
            </w:r>
          </w:p>
        </w:tc>
        <w:tc>
          <w:tcPr>
            <w:tcW w:w="1393" w:type="pct"/>
            <w:vAlign w:val="center"/>
          </w:tcPr>
          <w:p w:rsidR="002C02EE" w:rsidRPr="002C02EE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 w:hint="eastAsia"/>
                <w:sz w:val="22"/>
              </w:rPr>
              <w:t>認識</w:t>
            </w:r>
            <w:r>
              <w:rPr>
                <w:rFonts w:ascii="標楷體" w:eastAsia="標楷體" w:hAnsi="標楷體" w:hint="eastAsia"/>
                <w:sz w:val="22"/>
              </w:rPr>
              <w:t>俄羅斯</w:t>
            </w:r>
            <w:r w:rsidRPr="002C02EE">
              <w:rPr>
                <w:rFonts w:ascii="標楷體" w:eastAsia="標楷體" w:hAnsi="標楷體" w:hint="eastAsia"/>
                <w:sz w:val="22"/>
              </w:rPr>
              <w:t>的自然與人文特徵</w:t>
            </w:r>
          </w:p>
        </w:tc>
        <w:tc>
          <w:tcPr>
            <w:tcW w:w="545" w:type="pct"/>
            <w:vAlign w:val="center"/>
          </w:tcPr>
          <w:p w:rsidR="002C02EE" w:rsidRPr="002C02EE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1-3-1</w:t>
            </w:r>
          </w:p>
          <w:p w:rsidR="002C02EE" w:rsidRPr="006E6903" w:rsidRDefault="002C02EE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764DD" w:rsidRPr="006E6903" w:rsidTr="002C02EE">
        <w:trPr>
          <w:trHeight w:val="937"/>
        </w:trPr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14</w:t>
            </w:r>
          </w:p>
        </w:tc>
        <w:tc>
          <w:tcPr>
            <w:tcW w:w="1037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東歐與俄羅斯</w:t>
            </w:r>
          </w:p>
        </w:tc>
        <w:tc>
          <w:tcPr>
            <w:tcW w:w="1393" w:type="pct"/>
            <w:vAlign w:val="center"/>
          </w:tcPr>
          <w:p w:rsidR="008764DD" w:rsidRPr="002C02EE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 w:hint="eastAsia"/>
                <w:sz w:val="22"/>
              </w:rPr>
              <w:t>認識</w:t>
            </w:r>
            <w:r>
              <w:rPr>
                <w:rFonts w:ascii="標楷體" w:eastAsia="標楷體" w:hAnsi="標楷體" w:hint="eastAsia"/>
                <w:sz w:val="22"/>
              </w:rPr>
              <w:t>俄羅斯</w:t>
            </w:r>
            <w:r w:rsidRPr="002C02EE">
              <w:rPr>
                <w:rFonts w:ascii="標楷體" w:eastAsia="標楷體" w:hAnsi="標楷體" w:hint="eastAsia"/>
                <w:sz w:val="22"/>
              </w:rPr>
              <w:t>的自然與人文特徵</w:t>
            </w:r>
          </w:p>
        </w:tc>
        <w:tc>
          <w:tcPr>
            <w:tcW w:w="545" w:type="pct"/>
            <w:vAlign w:val="center"/>
          </w:tcPr>
          <w:p w:rsidR="008764DD" w:rsidRPr="002C02EE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1-3-1</w:t>
            </w:r>
          </w:p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2C02EE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學習單</w:t>
            </w:r>
          </w:p>
        </w:tc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92C75" w:rsidRPr="006E6903" w:rsidTr="002C02EE">
        <w:trPr>
          <w:trHeight w:val="937"/>
        </w:trPr>
        <w:tc>
          <w:tcPr>
            <w:tcW w:w="248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15</w:t>
            </w:r>
          </w:p>
        </w:tc>
        <w:tc>
          <w:tcPr>
            <w:tcW w:w="1037" w:type="pct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E92C75" w:rsidRPr="006E6903" w:rsidRDefault="002C02EE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北美洲</w:t>
            </w:r>
          </w:p>
        </w:tc>
        <w:tc>
          <w:tcPr>
            <w:tcW w:w="1393" w:type="pct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認識</w:t>
            </w:r>
            <w:r w:rsidR="002C02EE">
              <w:rPr>
                <w:rFonts w:ascii="標楷體" w:eastAsia="標楷體" w:hAnsi="標楷體" w:hint="eastAsia"/>
                <w:sz w:val="22"/>
                <w:szCs w:val="22"/>
              </w:rPr>
              <w:t>北美洲的自然特徵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675" w:type="pct"/>
            <w:vAlign w:val="center"/>
          </w:tcPr>
          <w:p w:rsidR="00E92C75" w:rsidRPr="006E6903" w:rsidRDefault="00E92C75" w:rsidP="0073193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E92C75" w:rsidRPr="006E6903" w:rsidRDefault="00E92C75" w:rsidP="00757DD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C02EE" w:rsidRPr="006E6903" w:rsidTr="002C02EE">
        <w:trPr>
          <w:trHeight w:val="937"/>
        </w:trPr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16</w:t>
            </w:r>
          </w:p>
        </w:tc>
        <w:tc>
          <w:tcPr>
            <w:tcW w:w="1037" w:type="pct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北美洲</w:t>
            </w:r>
          </w:p>
        </w:tc>
        <w:tc>
          <w:tcPr>
            <w:tcW w:w="1393" w:type="pct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認識北美洲的自然特徵</w:t>
            </w:r>
          </w:p>
        </w:tc>
        <w:tc>
          <w:tcPr>
            <w:tcW w:w="545" w:type="pct"/>
            <w:vAlign w:val="center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C02EE" w:rsidRPr="006E6903" w:rsidTr="002C02EE">
        <w:trPr>
          <w:trHeight w:val="937"/>
        </w:trPr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17</w:t>
            </w:r>
          </w:p>
        </w:tc>
        <w:tc>
          <w:tcPr>
            <w:tcW w:w="1037" w:type="pct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北美洲</w:t>
            </w:r>
          </w:p>
        </w:tc>
        <w:tc>
          <w:tcPr>
            <w:tcW w:w="1393" w:type="pct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認識北美洲的人文特徵</w:t>
            </w:r>
          </w:p>
        </w:tc>
        <w:tc>
          <w:tcPr>
            <w:tcW w:w="545" w:type="pct"/>
            <w:vAlign w:val="center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75" w:type="pct"/>
            <w:vAlign w:val="center"/>
          </w:tcPr>
          <w:p w:rsidR="002C02EE" w:rsidRPr="006E6903" w:rsidRDefault="008764DD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8764DD">
              <w:rPr>
                <w:rFonts w:ascii="標楷體" w:eastAsia="標楷體" w:hAnsi="標楷體" w:hint="eastAsia"/>
                <w:sz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C02EE" w:rsidRPr="006E6903" w:rsidTr="002C02EE">
        <w:trPr>
          <w:trHeight w:val="937"/>
        </w:trPr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18</w:t>
            </w:r>
          </w:p>
        </w:tc>
        <w:tc>
          <w:tcPr>
            <w:tcW w:w="1037" w:type="pct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北美洲</w:t>
            </w:r>
          </w:p>
        </w:tc>
        <w:tc>
          <w:tcPr>
            <w:tcW w:w="1393" w:type="pct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認識北美洲的</w:t>
            </w:r>
            <w:r w:rsidR="008764DD">
              <w:rPr>
                <w:rFonts w:ascii="標楷體" w:eastAsia="標楷體" w:hAnsi="標楷體" w:hint="eastAsia"/>
                <w:sz w:val="22"/>
                <w:szCs w:val="22"/>
              </w:rPr>
              <w:t>人文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特徵</w:t>
            </w:r>
          </w:p>
        </w:tc>
        <w:tc>
          <w:tcPr>
            <w:tcW w:w="545" w:type="pct"/>
            <w:vAlign w:val="center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2C02EE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  <w:p w:rsidR="008764DD" w:rsidRPr="006E6903" w:rsidRDefault="008764DD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9-4-2</w:t>
            </w:r>
          </w:p>
        </w:tc>
        <w:tc>
          <w:tcPr>
            <w:tcW w:w="650" w:type="pct"/>
            <w:vAlign w:val="center"/>
          </w:tcPr>
          <w:p w:rsidR="002C02EE" w:rsidRPr="006E6903" w:rsidRDefault="002C02EE" w:rsidP="002C02EE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2C02EE" w:rsidRPr="006E6903" w:rsidRDefault="002C02EE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2C02EE" w:rsidRPr="006E6903" w:rsidRDefault="008764DD" w:rsidP="002C02EE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習作</w:t>
            </w:r>
          </w:p>
        </w:tc>
        <w:tc>
          <w:tcPr>
            <w:tcW w:w="248" w:type="pct"/>
            <w:vAlign w:val="center"/>
          </w:tcPr>
          <w:p w:rsidR="002C02EE" w:rsidRPr="006E6903" w:rsidRDefault="002C02EE" w:rsidP="002C02EE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764DD" w:rsidRPr="006E6903" w:rsidTr="0011001F">
        <w:trPr>
          <w:trHeight w:val="937"/>
        </w:trPr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19</w:t>
            </w:r>
          </w:p>
        </w:tc>
        <w:tc>
          <w:tcPr>
            <w:tcW w:w="1037" w:type="pct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中南美洲</w:t>
            </w:r>
          </w:p>
        </w:tc>
        <w:tc>
          <w:tcPr>
            <w:tcW w:w="1393" w:type="pct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認識中南美洲的自然特徵</w:t>
            </w:r>
          </w:p>
        </w:tc>
        <w:tc>
          <w:tcPr>
            <w:tcW w:w="545" w:type="pct"/>
            <w:vAlign w:val="center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</w:tc>
        <w:tc>
          <w:tcPr>
            <w:tcW w:w="650" w:type="pct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764DD" w:rsidRPr="006E6903" w:rsidTr="0066073F">
        <w:trPr>
          <w:trHeight w:val="567"/>
        </w:trPr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20</w:t>
            </w:r>
          </w:p>
        </w:tc>
        <w:tc>
          <w:tcPr>
            <w:tcW w:w="1037" w:type="pct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中南美洲</w:t>
            </w:r>
          </w:p>
        </w:tc>
        <w:tc>
          <w:tcPr>
            <w:tcW w:w="1393" w:type="pct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認識中南美洲的自然特徵</w:t>
            </w:r>
          </w:p>
        </w:tc>
        <w:tc>
          <w:tcPr>
            <w:tcW w:w="545" w:type="pct"/>
            <w:vAlign w:val="center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</w:tc>
        <w:tc>
          <w:tcPr>
            <w:tcW w:w="650" w:type="pct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課堂問答</w:t>
            </w:r>
          </w:p>
        </w:tc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764DD" w:rsidRPr="006E6903" w:rsidTr="006C2EDE">
        <w:trPr>
          <w:trHeight w:val="567"/>
        </w:trPr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lastRenderedPageBreak/>
              <w:t>21</w:t>
            </w:r>
          </w:p>
        </w:tc>
        <w:tc>
          <w:tcPr>
            <w:tcW w:w="1037" w:type="pct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6E6903">
              <w:rPr>
                <w:rFonts w:ascii="標楷體" w:eastAsia="標楷體" w:hAnsi="標楷體" w:hint="eastAsia"/>
                <w:sz w:val="22"/>
                <w:szCs w:val="22"/>
              </w:rPr>
              <w:t>章</w:t>
            </w:r>
          </w:p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中南美洲</w:t>
            </w:r>
          </w:p>
        </w:tc>
        <w:tc>
          <w:tcPr>
            <w:tcW w:w="1393" w:type="pct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認識中南美洲的人文特徵</w:t>
            </w:r>
          </w:p>
        </w:tc>
        <w:tc>
          <w:tcPr>
            <w:tcW w:w="545" w:type="pct"/>
            <w:vAlign w:val="center"/>
          </w:tcPr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1-4-1</w:t>
            </w:r>
          </w:p>
          <w:p w:rsidR="008764DD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 w:rsidRPr="006E6903">
              <w:rPr>
                <w:rFonts w:ascii="標楷體" w:eastAsia="標楷體" w:hAnsi="標楷體"/>
                <w:sz w:val="22"/>
                <w:szCs w:val="22"/>
              </w:rPr>
              <w:t>1-4-2</w:t>
            </w:r>
          </w:p>
          <w:p w:rsidR="008764DD" w:rsidRPr="006E6903" w:rsidRDefault="008764DD" w:rsidP="008764DD">
            <w:pPr>
              <w:pStyle w:val="4123"/>
              <w:snapToGrid w:val="0"/>
              <w:spacing w:line="360" w:lineRule="exact"/>
              <w:ind w:left="57" w:firstLine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9-4-2</w:t>
            </w:r>
          </w:p>
        </w:tc>
        <w:tc>
          <w:tcPr>
            <w:tcW w:w="650" w:type="pct"/>
          </w:tcPr>
          <w:p w:rsidR="008764DD" w:rsidRPr="006E6903" w:rsidRDefault="00F95A9D" w:rsidP="008764DD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人權教育</w:t>
            </w:r>
          </w:p>
        </w:tc>
        <w:tc>
          <w:tcPr>
            <w:tcW w:w="204" w:type="pct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5" w:type="pct"/>
            <w:vAlign w:val="center"/>
          </w:tcPr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8764DD" w:rsidRPr="006E6903" w:rsidRDefault="008764DD" w:rsidP="008764DD">
            <w:pPr>
              <w:snapToGrid w:val="0"/>
              <w:spacing w:line="360" w:lineRule="exact"/>
              <w:ind w:left="57" w:right="57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習作</w:t>
            </w:r>
          </w:p>
        </w:tc>
        <w:tc>
          <w:tcPr>
            <w:tcW w:w="248" w:type="pct"/>
            <w:vAlign w:val="center"/>
          </w:tcPr>
          <w:p w:rsidR="008764DD" w:rsidRPr="006E6903" w:rsidRDefault="008764DD" w:rsidP="008764DD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E92C75" w:rsidRPr="006E6903" w:rsidRDefault="00E92C75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 w:val="22"/>
        </w:rPr>
      </w:pPr>
      <w:r w:rsidRPr="006E6903">
        <w:rPr>
          <w:rFonts w:ascii="標楷體" w:eastAsia="標楷體" w:hAnsi="標楷體" w:hint="eastAsia"/>
          <w:sz w:val="22"/>
          <w:lang w:eastAsia="zh-HK"/>
        </w:rPr>
        <w:t>第</w:t>
      </w:r>
      <w:r w:rsidRPr="006E6903">
        <w:rPr>
          <w:rFonts w:ascii="標楷體" w:eastAsia="標楷體" w:hAnsi="標楷體"/>
          <w:sz w:val="22"/>
        </w:rPr>
        <w:t>2</w:t>
      </w:r>
      <w:r w:rsidRPr="006E6903">
        <w:rPr>
          <w:rFonts w:ascii="標楷體" w:eastAsia="標楷體" w:hAnsi="標楷體" w:hint="eastAsia"/>
          <w:sz w:val="22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1794"/>
        <w:gridCol w:w="2416"/>
        <w:gridCol w:w="945"/>
        <w:gridCol w:w="1127"/>
        <w:gridCol w:w="354"/>
        <w:gridCol w:w="1174"/>
        <w:gridCol w:w="434"/>
      </w:tblGrid>
      <w:tr w:rsidR="00E92C75" w:rsidRPr="006E6903" w:rsidTr="00F95A9D">
        <w:trPr>
          <w:trHeight w:val="567"/>
          <w:tblHeader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週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次</w:t>
            </w:r>
          </w:p>
        </w:tc>
        <w:tc>
          <w:tcPr>
            <w:tcW w:w="1034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單元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能力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指標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重大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議題</w:t>
            </w:r>
          </w:p>
        </w:tc>
        <w:tc>
          <w:tcPr>
            <w:tcW w:w="204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節數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評量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方法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備</w:t>
            </w:r>
          </w:p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註</w:t>
            </w:r>
          </w:p>
        </w:tc>
      </w:tr>
      <w:tr w:rsidR="00E92C75" w:rsidRPr="006E6903" w:rsidTr="00F95A9D">
        <w:trPr>
          <w:trHeight w:val="567"/>
        </w:trPr>
        <w:tc>
          <w:tcPr>
            <w:tcW w:w="247" w:type="pct"/>
            <w:vAlign w:val="center"/>
          </w:tcPr>
          <w:p w:rsidR="00E92C75" w:rsidRPr="006E6903" w:rsidRDefault="00E92C7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034" w:type="pct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92C75" w:rsidRPr="006E6903" w:rsidRDefault="00F95A9D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非洲</w:t>
            </w:r>
          </w:p>
        </w:tc>
        <w:tc>
          <w:tcPr>
            <w:tcW w:w="1393" w:type="pct"/>
          </w:tcPr>
          <w:p w:rsidR="00E92C75" w:rsidRPr="006E6903" w:rsidRDefault="00F95A9D" w:rsidP="00F95A9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認識非洲的自然環境特徵</w:t>
            </w:r>
          </w:p>
        </w:tc>
        <w:tc>
          <w:tcPr>
            <w:tcW w:w="545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</w:p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92C75" w:rsidRPr="006E6903" w:rsidRDefault="00E92C75" w:rsidP="0073193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0" w:type="pct"/>
            <w:vAlign w:val="center"/>
          </w:tcPr>
          <w:p w:rsidR="00E92C75" w:rsidRPr="006E6903" w:rsidRDefault="00E92C75" w:rsidP="0073193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F95A9D" w:rsidRPr="006E6903" w:rsidTr="00F95A9D">
        <w:trPr>
          <w:trHeight w:val="567"/>
        </w:trPr>
        <w:tc>
          <w:tcPr>
            <w:tcW w:w="247" w:type="pct"/>
            <w:vAlign w:val="center"/>
          </w:tcPr>
          <w:p w:rsidR="00F95A9D" w:rsidRPr="006E6903" w:rsidRDefault="00F95A9D" w:rsidP="00F95A9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034" w:type="pct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非洲</w:t>
            </w:r>
          </w:p>
        </w:tc>
        <w:tc>
          <w:tcPr>
            <w:tcW w:w="1393" w:type="pct"/>
          </w:tcPr>
          <w:p w:rsidR="00F95A9D" w:rsidRPr="006E6903" w:rsidRDefault="00F95A9D" w:rsidP="00F95A9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認識非洲的自然環境特徵</w:t>
            </w:r>
          </w:p>
        </w:tc>
        <w:tc>
          <w:tcPr>
            <w:tcW w:w="545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F95A9D" w:rsidRPr="006E6903" w:rsidRDefault="00F95A9D" w:rsidP="00F95A9D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0" w:type="pct"/>
            <w:vAlign w:val="center"/>
          </w:tcPr>
          <w:p w:rsidR="00F95A9D" w:rsidRPr="006E6903" w:rsidRDefault="00F95A9D" w:rsidP="00F95A9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F95A9D" w:rsidRPr="006E6903" w:rsidTr="00154BD2">
        <w:trPr>
          <w:trHeight w:val="567"/>
        </w:trPr>
        <w:tc>
          <w:tcPr>
            <w:tcW w:w="247" w:type="pct"/>
            <w:vAlign w:val="center"/>
          </w:tcPr>
          <w:p w:rsidR="00F95A9D" w:rsidRPr="006E6903" w:rsidRDefault="00F95A9D" w:rsidP="00F95A9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034" w:type="pct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非洲</w:t>
            </w:r>
          </w:p>
        </w:tc>
        <w:tc>
          <w:tcPr>
            <w:tcW w:w="1393" w:type="pct"/>
          </w:tcPr>
          <w:p w:rsidR="00F95A9D" w:rsidRPr="006E6903" w:rsidRDefault="00F95A9D" w:rsidP="00F95A9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認識非洲的自然環境特徵</w:t>
            </w:r>
          </w:p>
        </w:tc>
        <w:tc>
          <w:tcPr>
            <w:tcW w:w="545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F95A9D" w:rsidRPr="006E6903" w:rsidRDefault="00F95A9D" w:rsidP="00F95A9D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</w:tc>
        <w:tc>
          <w:tcPr>
            <w:tcW w:w="650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0" w:type="pct"/>
            <w:vAlign w:val="center"/>
          </w:tcPr>
          <w:p w:rsidR="00F95A9D" w:rsidRPr="006E6903" w:rsidRDefault="00F95A9D" w:rsidP="00F95A9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F95A9D" w:rsidRPr="006E6903" w:rsidTr="00F95A9D">
        <w:trPr>
          <w:trHeight w:val="567"/>
        </w:trPr>
        <w:tc>
          <w:tcPr>
            <w:tcW w:w="247" w:type="pct"/>
            <w:vAlign w:val="center"/>
          </w:tcPr>
          <w:p w:rsidR="00F95A9D" w:rsidRPr="006E6903" w:rsidRDefault="00F95A9D" w:rsidP="00F95A9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034" w:type="pct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非洲</w:t>
            </w:r>
          </w:p>
        </w:tc>
        <w:tc>
          <w:tcPr>
            <w:tcW w:w="1393" w:type="pct"/>
          </w:tcPr>
          <w:p w:rsidR="00F95A9D" w:rsidRPr="006E6903" w:rsidRDefault="00F95A9D" w:rsidP="00F95A9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認識非洲的人文環境特徵</w:t>
            </w:r>
          </w:p>
        </w:tc>
        <w:tc>
          <w:tcPr>
            <w:tcW w:w="545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6E6903">
              <w:rPr>
                <w:rFonts w:ascii="標楷體" w:eastAsia="標楷體" w:hAnsi="標楷體"/>
                <w:sz w:val="22"/>
              </w:rPr>
              <w:t xml:space="preserve"> </w:t>
            </w:r>
          </w:p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</w:t>
            </w:r>
            <w:r w:rsidRPr="006E6903">
              <w:rPr>
                <w:rFonts w:ascii="標楷體" w:eastAsia="標楷體" w:hAnsi="標楷體"/>
                <w:sz w:val="22"/>
              </w:rPr>
              <w:t>-3-4</w:t>
            </w:r>
          </w:p>
        </w:tc>
        <w:tc>
          <w:tcPr>
            <w:tcW w:w="650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95A9D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0" w:type="pct"/>
            <w:vAlign w:val="center"/>
          </w:tcPr>
          <w:p w:rsidR="00F95A9D" w:rsidRPr="006E6903" w:rsidRDefault="00F95A9D" w:rsidP="00F95A9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F95A9D" w:rsidRPr="006E6903" w:rsidTr="000F226B">
        <w:trPr>
          <w:trHeight w:val="567"/>
        </w:trPr>
        <w:tc>
          <w:tcPr>
            <w:tcW w:w="247" w:type="pct"/>
            <w:vAlign w:val="center"/>
          </w:tcPr>
          <w:p w:rsidR="00F95A9D" w:rsidRPr="006E6903" w:rsidRDefault="00F95A9D" w:rsidP="00F95A9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034" w:type="pct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1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非洲</w:t>
            </w:r>
          </w:p>
        </w:tc>
        <w:tc>
          <w:tcPr>
            <w:tcW w:w="1393" w:type="pct"/>
          </w:tcPr>
          <w:p w:rsidR="00F95A9D" w:rsidRPr="006E6903" w:rsidRDefault="00F95A9D" w:rsidP="00F95A9D">
            <w:pPr>
              <w:adjustRightInd w:val="0"/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認識非洲的發展困境與展望</w:t>
            </w:r>
          </w:p>
        </w:tc>
        <w:tc>
          <w:tcPr>
            <w:tcW w:w="545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>
              <w:rPr>
                <w:rFonts w:ascii="標楷體" w:eastAsia="標楷體" w:hAnsi="標楷體"/>
                <w:sz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6E6903">
              <w:rPr>
                <w:rFonts w:ascii="標楷體" w:eastAsia="標楷體" w:hAnsi="標楷體"/>
                <w:sz w:val="22"/>
              </w:rPr>
              <w:t xml:space="preserve"> </w:t>
            </w:r>
          </w:p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1-4-2</w:t>
            </w:r>
          </w:p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</w:t>
            </w:r>
            <w:r w:rsidRPr="006E6903">
              <w:rPr>
                <w:rFonts w:ascii="標楷體" w:eastAsia="標楷體" w:hAnsi="標楷體"/>
                <w:sz w:val="22"/>
              </w:rPr>
              <w:t>-3-4</w:t>
            </w:r>
          </w:p>
        </w:tc>
        <w:tc>
          <w:tcPr>
            <w:tcW w:w="650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  <w:r>
              <w:rPr>
                <w:rFonts w:ascii="標楷體" w:eastAsia="標楷體" w:hAnsi="標楷體" w:hint="eastAsia"/>
                <w:sz w:val="22"/>
              </w:rPr>
              <w:t>習作</w:t>
            </w:r>
          </w:p>
        </w:tc>
        <w:tc>
          <w:tcPr>
            <w:tcW w:w="250" w:type="pct"/>
            <w:vAlign w:val="center"/>
          </w:tcPr>
          <w:p w:rsidR="00F95A9D" w:rsidRPr="006E6903" w:rsidRDefault="00F95A9D" w:rsidP="00F95A9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F95A9D" w:rsidRPr="006E6903" w:rsidTr="00F95A9D">
        <w:trPr>
          <w:trHeight w:val="567"/>
        </w:trPr>
        <w:tc>
          <w:tcPr>
            <w:tcW w:w="247" w:type="pct"/>
            <w:vAlign w:val="center"/>
          </w:tcPr>
          <w:p w:rsidR="00F95A9D" w:rsidRPr="006E6903" w:rsidRDefault="00F95A9D" w:rsidP="00F95A9D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1034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2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大洋洲與兩極地區</w:t>
            </w:r>
          </w:p>
        </w:tc>
        <w:tc>
          <w:tcPr>
            <w:tcW w:w="1393" w:type="pct"/>
            <w:vAlign w:val="center"/>
          </w:tcPr>
          <w:p w:rsidR="00F95A9D" w:rsidRPr="006E6903" w:rsidRDefault="00F95A9D" w:rsidP="00F95A9D">
            <w:pPr>
              <w:adjustRightInd w:val="0"/>
              <w:spacing w:line="22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認識</w:t>
            </w:r>
            <w:r>
              <w:rPr>
                <w:rFonts w:ascii="標楷體" w:eastAsia="標楷體" w:hAnsi="標楷體" w:hint="eastAsia"/>
                <w:sz w:val="22"/>
              </w:rPr>
              <w:t>大洋洲</w:t>
            </w:r>
            <w:r w:rsidRPr="006E6903">
              <w:rPr>
                <w:rFonts w:ascii="標楷體" w:eastAsia="標楷體" w:hAnsi="標楷體" w:hint="eastAsia"/>
                <w:sz w:val="22"/>
              </w:rPr>
              <w:t>的自然環境</w:t>
            </w:r>
          </w:p>
        </w:tc>
        <w:tc>
          <w:tcPr>
            <w:tcW w:w="545" w:type="pct"/>
            <w:vAlign w:val="center"/>
          </w:tcPr>
          <w:p w:rsidR="00F95A9D" w:rsidRPr="006E6903" w:rsidRDefault="001208D3" w:rsidP="00F95A9D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="00F95A9D" w:rsidRPr="006E6903">
              <w:rPr>
                <w:rFonts w:ascii="標楷體" w:eastAsia="標楷體" w:hAnsi="標楷體"/>
                <w:sz w:val="22"/>
              </w:rPr>
              <w:t>-1</w:t>
            </w:r>
          </w:p>
          <w:p w:rsidR="00F95A9D" w:rsidRPr="006E6903" w:rsidRDefault="001208D3" w:rsidP="00F95A9D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1-4-2 </w:t>
            </w:r>
          </w:p>
        </w:tc>
        <w:tc>
          <w:tcPr>
            <w:tcW w:w="650" w:type="pct"/>
            <w:vAlign w:val="center"/>
          </w:tcPr>
          <w:p w:rsidR="00F95A9D" w:rsidRPr="006E6903" w:rsidRDefault="001208D3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F95A9D" w:rsidRPr="006E6903" w:rsidRDefault="00F95A9D" w:rsidP="00F95A9D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0" w:type="pct"/>
            <w:vAlign w:val="center"/>
          </w:tcPr>
          <w:p w:rsidR="00F95A9D" w:rsidRPr="006E6903" w:rsidRDefault="00F95A9D" w:rsidP="00F95A9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208D3" w:rsidRPr="006E6903" w:rsidTr="00F95A9D">
        <w:trPr>
          <w:trHeight w:val="567"/>
        </w:trPr>
        <w:tc>
          <w:tcPr>
            <w:tcW w:w="247" w:type="pct"/>
            <w:vAlign w:val="center"/>
          </w:tcPr>
          <w:p w:rsidR="001208D3" w:rsidRPr="006E6903" w:rsidRDefault="001208D3" w:rsidP="001208D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1034" w:type="pct"/>
            <w:vAlign w:val="center"/>
          </w:tcPr>
          <w:p w:rsidR="001208D3" w:rsidRPr="00F95A9D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95A9D">
              <w:rPr>
                <w:rFonts w:ascii="標楷體" w:eastAsia="標楷體" w:hAnsi="標楷體" w:hint="eastAsia"/>
                <w:sz w:val="22"/>
              </w:rPr>
              <w:t>第2章</w:t>
            </w:r>
          </w:p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95A9D">
              <w:rPr>
                <w:rFonts w:ascii="標楷體" w:eastAsia="標楷體" w:hAnsi="標楷體" w:hint="eastAsia"/>
                <w:sz w:val="22"/>
              </w:rPr>
              <w:t>大洋洲與兩極地區</w:t>
            </w:r>
          </w:p>
        </w:tc>
        <w:tc>
          <w:tcPr>
            <w:tcW w:w="1393" w:type="pct"/>
            <w:vAlign w:val="center"/>
          </w:tcPr>
          <w:p w:rsidR="001208D3" w:rsidRPr="006E6903" w:rsidRDefault="001208D3" w:rsidP="001208D3">
            <w:pPr>
              <w:adjustRightInd w:val="0"/>
              <w:spacing w:line="22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認識澳洲的自然環境與人文特徵</w:t>
            </w:r>
          </w:p>
        </w:tc>
        <w:tc>
          <w:tcPr>
            <w:tcW w:w="545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6E6903">
              <w:rPr>
                <w:rFonts w:ascii="標楷體" w:eastAsia="標楷體" w:hAnsi="標楷體"/>
                <w:sz w:val="22"/>
              </w:rPr>
              <w:t>-1</w:t>
            </w:r>
          </w:p>
          <w:p w:rsidR="001208D3" w:rsidRPr="006E6903" w:rsidRDefault="001208D3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1-4-2 </w:t>
            </w:r>
          </w:p>
        </w:tc>
        <w:tc>
          <w:tcPr>
            <w:tcW w:w="650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208D3" w:rsidRPr="006E6903" w:rsidTr="00F95A9D">
        <w:trPr>
          <w:trHeight w:val="567"/>
        </w:trPr>
        <w:tc>
          <w:tcPr>
            <w:tcW w:w="247" w:type="pct"/>
            <w:vAlign w:val="center"/>
          </w:tcPr>
          <w:p w:rsidR="001208D3" w:rsidRPr="006E6903" w:rsidRDefault="001208D3" w:rsidP="001208D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8</w:t>
            </w:r>
          </w:p>
        </w:tc>
        <w:tc>
          <w:tcPr>
            <w:tcW w:w="1034" w:type="pct"/>
            <w:vAlign w:val="center"/>
          </w:tcPr>
          <w:p w:rsidR="001208D3" w:rsidRPr="00F95A9D" w:rsidRDefault="001208D3" w:rsidP="001208D3">
            <w:pPr>
              <w:ind w:leftChars="10" w:left="24" w:rightChars="10" w:right="24"/>
              <w:rPr>
                <w:rFonts w:ascii="標楷體" w:eastAsia="標楷體" w:hAnsi="標楷體"/>
                <w:sz w:val="22"/>
              </w:rPr>
            </w:pPr>
            <w:r w:rsidRPr="00F95A9D">
              <w:rPr>
                <w:rFonts w:ascii="標楷體" w:eastAsia="標楷體" w:hAnsi="標楷體" w:hint="eastAsia"/>
                <w:sz w:val="22"/>
              </w:rPr>
              <w:t>第2章</w:t>
            </w:r>
          </w:p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95A9D">
              <w:rPr>
                <w:rFonts w:ascii="標楷體" w:eastAsia="標楷體" w:hAnsi="標楷體" w:hint="eastAsia"/>
                <w:sz w:val="22"/>
              </w:rPr>
              <w:t>大洋洲與兩極地區</w:t>
            </w:r>
          </w:p>
        </w:tc>
        <w:tc>
          <w:tcPr>
            <w:tcW w:w="1393" w:type="pct"/>
            <w:vAlign w:val="center"/>
          </w:tcPr>
          <w:p w:rsidR="001208D3" w:rsidRPr="006E6903" w:rsidRDefault="001208D3" w:rsidP="001208D3">
            <w:pPr>
              <w:adjustRightInd w:val="0"/>
              <w:spacing w:line="22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認識紐西蘭的自然環境與人文特徵</w:t>
            </w:r>
          </w:p>
        </w:tc>
        <w:tc>
          <w:tcPr>
            <w:tcW w:w="545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1208D3" w:rsidRPr="006E6903" w:rsidRDefault="001208D3" w:rsidP="001208D3">
            <w:pPr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1-4-2 </w:t>
            </w:r>
          </w:p>
        </w:tc>
        <w:tc>
          <w:tcPr>
            <w:tcW w:w="650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208D3" w:rsidRPr="006E6903" w:rsidTr="00F95A9D">
        <w:trPr>
          <w:trHeight w:val="567"/>
        </w:trPr>
        <w:tc>
          <w:tcPr>
            <w:tcW w:w="247" w:type="pct"/>
            <w:vAlign w:val="center"/>
          </w:tcPr>
          <w:p w:rsidR="001208D3" w:rsidRPr="006E6903" w:rsidRDefault="001208D3" w:rsidP="001208D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1034" w:type="pct"/>
            <w:vAlign w:val="center"/>
          </w:tcPr>
          <w:p w:rsidR="001208D3" w:rsidRPr="00F95A9D" w:rsidRDefault="001208D3" w:rsidP="001208D3">
            <w:pPr>
              <w:ind w:leftChars="10" w:left="24" w:rightChars="10" w:right="24"/>
              <w:rPr>
                <w:rFonts w:ascii="標楷體" w:eastAsia="標楷體" w:hAnsi="標楷體"/>
                <w:sz w:val="22"/>
              </w:rPr>
            </w:pPr>
            <w:r w:rsidRPr="00F95A9D">
              <w:rPr>
                <w:rFonts w:ascii="標楷體" w:eastAsia="標楷體" w:hAnsi="標楷體" w:hint="eastAsia"/>
                <w:sz w:val="22"/>
              </w:rPr>
              <w:t>第2章</w:t>
            </w:r>
          </w:p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95A9D">
              <w:rPr>
                <w:rFonts w:ascii="標楷體" w:eastAsia="標楷體" w:hAnsi="標楷體" w:hint="eastAsia"/>
                <w:sz w:val="22"/>
              </w:rPr>
              <w:t>大洋洲與兩極地區</w:t>
            </w:r>
          </w:p>
        </w:tc>
        <w:tc>
          <w:tcPr>
            <w:tcW w:w="1393" w:type="pct"/>
            <w:vAlign w:val="center"/>
          </w:tcPr>
          <w:p w:rsidR="001208D3" w:rsidRPr="006E6903" w:rsidRDefault="001208D3" w:rsidP="001208D3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認識</w:t>
            </w:r>
            <w:r>
              <w:rPr>
                <w:rFonts w:ascii="標楷體" w:eastAsia="標楷體" w:hAnsi="標楷體" w:hint="eastAsia"/>
                <w:sz w:val="22"/>
              </w:rPr>
              <w:t>兩極地區的自然環境特徵與環境問題</w:t>
            </w:r>
          </w:p>
        </w:tc>
        <w:tc>
          <w:tcPr>
            <w:tcW w:w="545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1208D3" w:rsidRPr="006E6903" w:rsidRDefault="001208D3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1-4-2 </w:t>
            </w:r>
          </w:p>
        </w:tc>
        <w:tc>
          <w:tcPr>
            <w:tcW w:w="6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204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208D3" w:rsidRPr="006E6903" w:rsidTr="00085515">
        <w:trPr>
          <w:trHeight w:val="567"/>
        </w:trPr>
        <w:tc>
          <w:tcPr>
            <w:tcW w:w="247" w:type="pct"/>
            <w:vAlign w:val="center"/>
          </w:tcPr>
          <w:p w:rsidR="001208D3" w:rsidRPr="006E6903" w:rsidRDefault="001208D3" w:rsidP="001208D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10</w:t>
            </w:r>
          </w:p>
        </w:tc>
        <w:tc>
          <w:tcPr>
            <w:tcW w:w="1034" w:type="pct"/>
            <w:vAlign w:val="center"/>
          </w:tcPr>
          <w:p w:rsidR="001208D3" w:rsidRPr="00F95A9D" w:rsidRDefault="001208D3" w:rsidP="001208D3">
            <w:pPr>
              <w:ind w:leftChars="10" w:left="24" w:rightChars="10" w:right="24"/>
              <w:rPr>
                <w:rFonts w:ascii="標楷體" w:eastAsia="標楷體" w:hAnsi="標楷體"/>
                <w:sz w:val="22"/>
              </w:rPr>
            </w:pPr>
            <w:r w:rsidRPr="00F95A9D">
              <w:rPr>
                <w:rFonts w:ascii="標楷體" w:eastAsia="標楷體" w:hAnsi="標楷體" w:hint="eastAsia"/>
                <w:sz w:val="22"/>
              </w:rPr>
              <w:t>第2章</w:t>
            </w:r>
          </w:p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F95A9D">
              <w:rPr>
                <w:rFonts w:ascii="標楷體" w:eastAsia="標楷體" w:hAnsi="標楷體" w:hint="eastAsia"/>
                <w:sz w:val="22"/>
              </w:rPr>
              <w:t>大洋洲與兩極地區</w:t>
            </w:r>
          </w:p>
        </w:tc>
        <w:tc>
          <w:tcPr>
            <w:tcW w:w="1393" w:type="pct"/>
            <w:vAlign w:val="center"/>
          </w:tcPr>
          <w:p w:rsidR="001208D3" w:rsidRPr="006E6903" w:rsidRDefault="001208D3" w:rsidP="001208D3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認識</w:t>
            </w:r>
            <w:r>
              <w:rPr>
                <w:rFonts w:ascii="標楷體" w:eastAsia="標楷體" w:hAnsi="標楷體" w:hint="eastAsia"/>
                <w:sz w:val="22"/>
              </w:rPr>
              <w:t>兩極地區的自然環境特徵與環境問題</w:t>
            </w:r>
          </w:p>
        </w:tc>
        <w:tc>
          <w:tcPr>
            <w:tcW w:w="545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1-4-1 </w:t>
            </w:r>
          </w:p>
          <w:p w:rsidR="001208D3" w:rsidRPr="006E6903" w:rsidRDefault="001208D3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 xml:space="preserve">1-4-2 </w:t>
            </w:r>
          </w:p>
        </w:tc>
        <w:tc>
          <w:tcPr>
            <w:tcW w:w="650" w:type="pct"/>
            <w:vAlign w:val="center"/>
          </w:tcPr>
          <w:p w:rsidR="001208D3" w:rsidRPr="006E6903" w:rsidRDefault="00E715BE" w:rsidP="001208D3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環境教育</w:t>
            </w:r>
          </w:p>
        </w:tc>
        <w:tc>
          <w:tcPr>
            <w:tcW w:w="204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208D3" w:rsidRPr="001208D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08D3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1208D3">
              <w:rPr>
                <w:rFonts w:ascii="標楷體" w:eastAsia="標楷體" w:hAnsi="標楷體" w:hint="eastAsia"/>
                <w:sz w:val="22"/>
              </w:rPr>
              <w:t>習作</w:t>
            </w:r>
          </w:p>
        </w:tc>
        <w:tc>
          <w:tcPr>
            <w:tcW w:w="2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208D3" w:rsidRPr="006E6903" w:rsidTr="00F95A9D">
        <w:trPr>
          <w:trHeight w:val="567"/>
        </w:trPr>
        <w:tc>
          <w:tcPr>
            <w:tcW w:w="247" w:type="pct"/>
            <w:vAlign w:val="center"/>
          </w:tcPr>
          <w:p w:rsidR="001208D3" w:rsidRPr="006E6903" w:rsidRDefault="001208D3" w:rsidP="001208D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lastRenderedPageBreak/>
              <w:t>11</w:t>
            </w:r>
          </w:p>
        </w:tc>
        <w:tc>
          <w:tcPr>
            <w:tcW w:w="1034" w:type="pct"/>
          </w:tcPr>
          <w:p w:rsidR="001208D3" w:rsidRPr="006E6903" w:rsidRDefault="001208D3" w:rsidP="001208D3">
            <w:pPr>
              <w:ind w:leftChars="10" w:left="24" w:rightChars="10" w:right="24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Pr="006E6903">
              <w:rPr>
                <w:rFonts w:ascii="標楷體" w:eastAsia="標楷體" w:hAnsi="標楷體"/>
                <w:sz w:val="22"/>
              </w:rPr>
              <w:t>3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1208D3" w:rsidRPr="006E6903" w:rsidRDefault="00E715BE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全球經濟議題</w:t>
            </w:r>
          </w:p>
        </w:tc>
        <w:tc>
          <w:tcPr>
            <w:tcW w:w="1393" w:type="pct"/>
          </w:tcPr>
          <w:p w:rsidR="001208D3" w:rsidRPr="006E6903" w:rsidRDefault="00E715BE" w:rsidP="001208D3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了解交通革新與全球化的關聯</w:t>
            </w:r>
          </w:p>
        </w:tc>
        <w:tc>
          <w:tcPr>
            <w:tcW w:w="545" w:type="pct"/>
            <w:vAlign w:val="center"/>
          </w:tcPr>
          <w:p w:rsidR="001208D3" w:rsidRPr="006E6903" w:rsidRDefault="00E715BE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9-3-2</w:t>
            </w:r>
          </w:p>
          <w:p w:rsidR="001208D3" w:rsidRPr="006E6903" w:rsidRDefault="00E715BE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9-4-1</w:t>
            </w:r>
          </w:p>
        </w:tc>
        <w:tc>
          <w:tcPr>
            <w:tcW w:w="6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77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208D3" w:rsidRPr="006E6903" w:rsidTr="00F95A9D">
        <w:trPr>
          <w:trHeight w:val="567"/>
        </w:trPr>
        <w:tc>
          <w:tcPr>
            <w:tcW w:w="247" w:type="pct"/>
            <w:vAlign w:val="center"/>
          </w:tcPr>
          <w:p w:rsidR="001208D3" w:rsidRPr="006E6903" w:rsidRDefault="001208D3" w:rsidP="001208D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12</w:t>
            </w:r>
          </w:p>
        </w:tc>
        <w:tc>
          <w:tcPr>
            <w:tcW w:w="1034" w:type="pct"/>
          </w:tcPr>
          <w:p w:rsidR="00E715BE" w:rsidRPr="00E715BE" w:rsidRDefault="00E715BE" w:rsidP="00E715B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第3章</w:t>
            </w:r>
          </w:p>
          <w:p w:rsidR="001208D3" w:rsidRPr="006E6903" w:rsidRDefault="00E715BE" w:rsidP="00E715B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全球經濟議題</w:t>
            </w:r>
          </w:p>
        </w:tc>
        <w:tc>
          <w:tcPr>
            <w:tcW w:w="1393" w:type="pct"/>
          </w:tcPr>
          <w:p w:rsidR="001208D3" w:rsidRPr="006E6903" w:rsidRDefault="00E715BE" w:rsidP="001208D3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了解交通革新與全球化的關聯</w:t>
            </w:r>
          </w:p>
        </w:tc>
        <w:tc>
          <w:tcPr>
            <w:tcW w:w="545" w:type="pct"/>
            <w:vAlign w:val="center"/>
          </w:tcPr>
          <w:p w:rsidR="00E715BE" w:rsidRPr="00E715BE" w:rsidRDefault="00E715BE" w:rsidP="00E715B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/>
                <w:sz w:val="22"/>
              </w:rPr>
              <w:t>9-3-2</w:t>
            </w:r>
          </w:p>
          <w:p w:rsidR="001208D3" w:rsidRPr="006E6903" w:rsidRDefault="00E715BE" w:rsidP="00E715B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/>
                <w:sz w:val="22"/>
              </w:rPr>
              <w:t>9-4-1</w:t>
            </w:r>
          </w:p>
        </w:tc>
        <w:tc>
          <w:tcPr>
            <w:tcW w:w="650" w:type="pct"/>
            <w:vAlign w:val="center"/>
          </w:tcPr>
          <w:p w:rsidR="001208D3" w:rsidRPr="006E6903" w:rsidRDefault="001208D3" w:rsidP="001208D3">
            <w:pPr>
              <w:spacing w:line="340" w:lineRule="exact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208D3" w:rsidRPr="006E6903" w:rsidTr="00F95A9D">
        <w:trPr>
          <w:trHeight w:val="567"/>
        </w:trPr>
        <w:tc>
          <w:tcPr>
            <w:tcW w:w="247" w:type="pct"/>
            <w:vAlign w:val="center"/>
          </w:tcPr>
          <w:p w:rsidR="001208D3" w:rsidRPr="006E6903" w:rsidRDefault="001208D3" w:rsidP="001208D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13</w:t>
            </w:r>
          </w:p>
        </w:tc>
        <w:tc>
          <w:tcPr>
            <w:tcW w:w="1034" w:type="pct"/>
            <w:vAlign w:val="center"/>
          </w:tcPr>
          <w:p w:rsidR="00E715BE" w:rsidRPr="00E715BE" w:rsidRDefault="00E715BE" w:rsidP="00E715B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第3章</w:t>
            </w:r>
          </w:p>
          <w:p w:rsidR="001208D3" w:rsidRPr="006E6903" w:rsidRDefault="00E715BE" w:rsidP="00E715B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全球經濟議題</w:t>
            </w:r>
          </w:p>
        </w:tc>
        <w:tc>
          <w:tcPr>
            <w:tcW w:w="1393" w:type="pct"/>
            <w:vAlign w:val="center"/>
          </w:tcPr>
          <w:p w:rsidR="001208D3" w:rsidRPr="006E6903" w:rsidRDefault="00E715BE" w:rsidP="001208D3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了解全球化帶來的問題</w:t>
            </w:r>
          </w:p>
        </w:tc>
        <w:tc>
          <w:tcPr>
            <w:tcW w:w="545" w:type="pct"/>
            <w:vAlign w:val="center"/>
          </w:tcPr>
          <w:p w:rsidR="001208D3" w:rsidRDefault="00E715BE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9-3-4</w:t>
            </w:r>
          </w:p>
          <w:p w:rsidR="00E715BE" w:rsidRPr="006E6903" w:rsidRDefault="00E715BE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9-4-2</w:t>
            </w:r>
          </w:p>
        </w:tc>
        <w:tc>
          <w:tcPr>
            <w:tcW w:w="650" w:type="pct"/>
            <w:vAlign w:val="center"/>
          </w:tcPr>
          <w:p w:rsidR="001208D3" w:rsidRPr="006E6903" w:rsidRDefault="00E715BE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人權教育</w:t>
            </w:r>
          </w:p>
        </w:tc>
        <w:tc>
          <w:tcPr>
            <w:tcW w:w="204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208D3" w:rsidRPr="006E6903" w:rsidTr="00F95A9D">
        <w:trPr>
          <w:trHeight w:val="567"/>
        </w:trPr>
        <w:tc>
          <w:tcPr>
            <w:tcW w:w="247" w:type="pct"/>
            <w:vAlign w:val="center"/>
          </w:tcPr>
          <w:p w:rsidR="001208D3" w:rsidRPr="006E6903" w:rsidRDefault="001208D3" w:rsidP="001208D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14</w:t>
            </w:r>
          </w:p>
        </w:tc>
        <w:tc>
          <w:tcPr>
            <w:tcW w:w="1034" w:type="pct"/>
            <w:vAlign w:val="center"/>
          </w:tcPr>
          <w:p w:rsidR="00E715BE" w:rsidRPr="00E715BE" w:rsidRDefault="00E715BE" w:rsidP="00E715B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第3章</w:t>
            </w:r>
          </w:p>
          <w:p w:rsidR="001208D3" w:rsidRPr="006E6903" w:rsidRDefault="00E715BE" w:rsidP="00E715B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全球經濟議題</w:t>
            </w:r>
          </w:p>
        </w:tc>
        <w:tc>
          <w:tcPr>
            <w:tcW w:w="1393" w:type="pct"/>
            <w:vAlign w:val="center"/>
          </w:tcPr>
          <w:p w:rsidR="001208D3" w:rsidRPr="006E6903" w:rsidRDefault="00E715BE" w:rsidP="001208D3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全球經濟的競爭與合作</w:t>
            </w:r>
          </w:p>
        </w:tc>
        <w:tc>
          <w:tcPr>
            <w:tcW w:w="545" w:type="pct"/>
            <w:vAlign w:val="center"/>
          </w:tcPr>
          <w:p w:rsidR="001208D3" w:rsidRDefault="00E715BE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9-3-5</w:t>
            </w:r>
          </w:p>
          <w:p w:rsidR="00E715BE" w:rsidRPr="006E6903" w:rsidRDefault="00E715BE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9-4-6</w:t>
            </w:r>
          </w:p>
        </w:tc>
        <w:tc>
          <w:tcPr>
            <w:tcW w:w="650" w:type="pct"/>
            <w:vAlign w:val="center"/>
          </w:tcPr>
          <w:p w:rsidR="001208D3" w:rsidRPr="006E6903" w:rsidRDefault="0029179E" w:rsidP="001208D3">
            <w:pPr>
              <w:spacing w:line="340" w:lineRule="exact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資訊議題</w:t>
            </w:r>
          </w:p>
        </w:tc>
        <w:tc>
          <w:tcPr>
            <w:tcW w:w="204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208D3" w:rsidRPr="006E6903" w:rsidTr="00F95A9D">
        <w:trPr>
          <w:trHeight w:val="567"/>
        </w:trPr>
        <w:tc>
          <w:tcPr>
            <w:tcW w:w="247" w:type="pct"/>
            <w:vAlign w:val="center"/>
          </w:tcPr>
          <w:p w:rsidR="001208D3" w:rsidRPr="006E6903" w:rsidRDefault="001208D3" w:rsidP="001208D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15</w:t>
            </w:r>
          </w:p>
        </w:tc>
        <w:tc>
          <w:tcPr>
            <w:tcW w:w="1034" w:type="pct"/>
          </w:tcPr>
          <w:p w:rsidR="00E715BE" w:rsidRPr="00E715BE" w:rsidRDefault="00E715BE" w:rsidP="00E715B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第3章</w:t>
            </w:r>
          </w:p>
          <w:p w:rsidR="001208D3" w:rsidRPr="006E6903" w:rsidRDefault="00E715BE" w:rsidP="00E715B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全球經濟議題</w:t>
            </w:r>
          </w:p>
        </w:tc>
        <w:tc>
          <w:tcPr>
            <w:tcW w:w="1393" w:type="pct"/>
          </w:tcPr>
          <w:p w:rsidR="001208D3" w:rsidRPr="006E6903" w:rsidRDefault="00E715BE" w:rsidP="001208D3">
            <w:pPr>
              <w:adjustRightInd w:val="0"/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 w:hint="eastAsia"/>
                <w:sz w:val="22"/>
              </w:rPr>
              <w:t>全球經濟的競爭與合作</w:t>
            </w:r>
          </w:p>
        </w:tc>
        <w:tc>
          <w:tcPr>
            <w:tcW w:w="545" w:type="pct"/>
            <w:vAlign w:val="center"/>
          </w:tcPr>
          <w:p w:rsidR="00E715BE" w:rsidRPr="00E715BE" w:rsidRDefault="00E715BE" w:rsidP="00E715B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/>
                <w:sz w:val="22"/>
              </w:rPr>
              <w:t>9-3-5</w:t>
            </w:r>
          </w:p>
          <w:p w:rsidR="001208D3" w:rsidRPr="006E6903" w:rsidRDefault="00E715BE" w:rsidP="00E715B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E715BE">
              <w:rPr>
                <w:rFonts w:ascii="標楷體" w:eastAsia="標楷體" w:hAnsi="標楷體"/>
                <w:sz w:val="22"/>
              </w:rPr>
              <w:t>9-4-6</w:t>
            </w:r>
          </w:p>
        </w:tc>
        <w:tc>
          <w:tcPr>
            <w:tcW w:w="650" w:type="pct"/>
            <w:vAlign w:val="center"/>
          </w:tcPr>
          <w:p w:rsidR="001208D3" w:rsidRPr="006E6903" w:rsidRDefault="001208D3" w:rsidP="001208D3">
            <w:pPr>
              <w:pStyle w:val="a9"/>
              <w:spacing w:line="340" w:lineRule="exact"/>
              <w:ind w:leftChars="0" w:left="0" w:firstLineChars="0" w:firstLine="0"/>
              <w:outlineLvl w:val="0"/>
              <w:rPr>
                <w:rFonts w:ascii="標楷體" w:cs="Times New Roman"/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208D3" w:rsidRPr="006E6903" w:rsidRDefault="00E715BE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紙筆測驗</w:t>
            </w:r>
            <w:r>
              <w:rPr>
                <w:rFonts w:ascii="標楷體" w:eastAsia="標楷體" w:hAnsi="標楷體" w:hint="eastAsia"/>
                <w:sz w:val="22"/>
              </w:rPr>
              <w:t>習作</w:t>
            </w:r>
          </w:p>
        </w:tc>
        <w:tc>
          <w:tcPr>
            <w:tcW w:w="2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208D3" w:rsidRPr="006E6903" w:rsidTr="00F95A9D">
        <w:trPr>
          <w:trHeight w:val="567"/>
        </w:trPr>
        <w:tc>
          <w:tcPr>
            <w:tcW w:w="247" w:type="pct"/>
            <w:vAlign w:val="center"/>
          </w:tcPr>
          <w:p w:rsidR="001208D3" w:rsidRPr="006E6903" w:rsidRDefault="001208D3" w:rsidP="001208D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16</w:t>
            </w:r>
          </w:p>
        </w:tc>
        <w:tc>
          <w:tcPr>
            <w:tcW w:w="1034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 w:rsidR="00E715BE">
              <w:rPr>
                <w:rFonts w:ascii="標楷體" w:eastAsia="標楷體" w:hAnsi="標楷體" w:hint="eastAsia"/>
                <w:sz w:val="22"/>
              </w:rPr>
              <w:t>4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1208D3" w:rsidRPr="006E6903" w:rsidRDefault="00E504BA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全球環境議題</w:t>
            </w:r>
          </w:p>
        </w:tc>
        <w:tc>
          <w:tcPr>
            <w:tcW w:w="1393" w:type="pct"/>
            <w:vAlign w:val="center"/>
          </w:tcPr>
          <w:p w:rsidR="001208D3" w:rsidRPr="006E6903" w:rsidRDefault="00E504BA" w:rsidP="001208D3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氣候變遷</w:t>
            </w:r>
          </w:p>
        </w:tc>
        <w:tc>
          <w:tcPr>
            <w:tcW w:w="545" w:type="pct"/>
            <w:vAlign w:val="center"/>
          </w:tcPr>
          <w:p w:rsidR="001208D3" w:rsidRDefault="00E504BA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9-3-4</w:t>
            </w:r>
          </w:p>
          <w:p w:rsidR="00E504BA" w:rsidRPr="006E6903" w:rsidRDefault="00E504BA" w:rsidP="001208D3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9-4-7</w:t>
            </w:r>
          </w:p>
        </w:tc>
        <w:tc>
          <w:tcPr>
            <w:tcW w:w="650" w:type="pct"/>
            <w:vAlign w:val="center"/>
          </w:tcPr>
          <w:p w:rsidR="001208D3" w:rsidRPr="006E6903" w:rsidRDefault="0029179E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環境</w:t>
            </w:r>
            <w:r w:rsidRPr="006E6903">
              <w:rPr>
                <w:rFonts w:ascii="標楷體" w:eastAsia="標楷體" w:hAnsi="標楷體" w:hint="eastAsia"/>
                <w:sz w:val="22"/>
              </w:rPr>
              <w:t>教育</w:t>
            </w:r>
          </w:p>
        </w:tc>
        <w:tc>
          <w:tcPr>
            <w:tcW w:w="204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1208D3" w:rsidRPr="006E6903" w:rsidRDefault="001208D3" w:rsidP="001208D3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0" w:type="pct"/>
            <w:vAlign w:val="center"/>
          </w:tcPr>
          <w:p w:rsidR="001208D3" w:rsidRPr="006E6903" w:rsidRDefault="001208D3" w:rsidP="001208D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504BA" w:rsidRPr="006E6903" w:rsidTr="00F95A9D">
        <w:trPr>
          <w:trHeight w:val="567"/>
        </w:trPr>
        <w:tc>
          <w:tcPr>
            <w:tcW w:w="247" w:type="pct"/>
            <w:vAlign w:val="center"/>
          </w:tcPr>
          <w:p w:rsidR="00E504BA" w:rsidRPr="006E6903" w:rsidRDefault="00E504BA" w:rsidP="00E504B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17</w:t>
            </w:r>
          </w:p>
        </w:tc>
        <w:tc>
          <w:tcPr>
            <w:tcW w:w="1034" w:type="pct"/>
            <w:vAlign w:val="center"/>
          </w:tcPr>
          <w:p w:rsidR="00E504BA" w:rsidRPr="006E6903" w:rsidRDefault="00E504BA" w:rsidP="00E504B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E504BA" w:rsidRPr="006E6903" w:rsidRDefault="00E504BA" w:rsidP="00E504B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全球環境議題</w:t>
            </w:r>
          </w:p>
        </w:tc>
        <w:tc>
          <w:tcPr>
            <w:tcW w:w="1393" w:type="pct"/>
            <w:vAlign w:val="center"/>
          </w:tcPr>
          <w:p w:rsidR="00E504BA" w:rsidRPr="006E6903" w:rsidRDefault="0029179E" w:rsidP="00E504BA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水資源問題</w:t>
            </w:r>
          </w:p>
        </w:tc>
        <w:tc>
          <w:tcPr>
            <w:tcW w:w="545" w:type="pct"/>
            <w:vAlign w:val="center"/>
          </w:tcPr>
          <w:p w:rsidR="0029179E" w:rsidRPr="0029179E" w:rsidRDefault="0029179E" w:rsidP="0029179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29179E">
              <w:rPr>
                <w:rFonts w:ascii="標楷體" w:eastAsia="標楷體" w:hAnsi="標楷體"/>
                <w:sz w:val="22"/>
              </w:rPr>
              <w:t>9-3-4</w:t>
            </w:r>
          </w:p>
          <w:p w:rsidR="00E504BA" w:rsidRPr="006E6903" w:rsidRDefault="0029179E" w:rsidP="0029179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29179E">
              <w:rPr>
                <w:rFonts w:ascii="標楷體" w:eastAsia="標楷體" w:hAnsi="標楷體"/>
                <w:sz w:val="22"/>
              </w:rPr>
              <w:t>9-4-7</w:t>
            </w:r>
          </w:p>
        </w:tc>
        <w:tc>
          <w:tcPr>
            <w:tcW w:w="650" w:type="pct"/>
            <w:vAlign w:val="center"/>
          </w:tcPr>
          <w:p w:rsidR="00E504BA" w:rsidRPr="006E6903" w:rsidRDefault="00E504BA" w:rsidP="00E504B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E504BA" w:rsidRPr="006E6903" w:rsidRDefault="00E504BA" w:rsidP="00E504B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E504BA" w:rsidRPr="006E6903" w:rsidRDefault="00E504BA" w:rsidP="00E504B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  <w:p w:rsidR="00E504BA" w:rsidRPr="006E6903" w:rsidRDefault="00E504BA" w:rsidP="00E504BA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0" w:type="pct"/>
            <w:vAlign w:val="center"/>
          </w:tcPr>
          <w:p w:rsidR="00E504BA" w:rsidRPr="006E6903" w:rsidRDefault="00E504BA" w:rsidP="00E504B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9179E" w:rsidRPr="006E6903" w:rsidTr="00FE1B2B">
        <w:trPr>
          <w:trHeight w:val="567"/>
        </w:trPr>
        <w:tc>
          <w:tcPr>
            <w:tcW w:w="247" w:type="pct"/>
            <w:vAlign w:val="center"/>
          </w:tcPr>
          <w:p w:rsidR="0029179E" w:rsidRPr="006E6903" w:rsidRDefault="0029179E" w:rsidP="0029179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18</w:t>
            </w:r>
          </w:p>
        </w:tc>
        <w:tc>
          <w:tcPr>
            <w:tcW w:w="1034" w:type="pct"/>
            <w:vAlign w:val="center"/>
          </w:tcPr>
          <w:p w:rsidR="0029179E" w:rsidRPr="006E6903" w:rsidRDefault="0029179E" w:rsidP="0029179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第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6E690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29179E" w:rsidRPr="006E6903" w:rsidRDefault="0029179E" w:rsidP="0029179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全球環境議題</w:t>
            </w:r>
          </w:p>
        </w:tc>
        <w:tc>
          <w:tcPr>
            <w:tcW w:w="1393" w:type="pct"/>
            <w:vAlign w:val="center"/>
          </w:tcPr>
          <w:p w:rsidR="0029179E" w:rsidRPr="006E6903" w:rsidRDefault="0029179E" w:rsidP="0029179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  <w:r w:rsidRPr="0029179E">
              <w:rPr>
                <w:rFonts w:ascii="標楷體" w:eastAsia="標楷體" w:hAnsi="標楷體" w:hint="eastAsia"/>
                <w:sz w:val="22"/>
              </w:rPr>
              <w:t>水資源問題</w:t>
            </w:r>
          </w:p>
        </w:tc>
        <w:tc>
          <w:tcPr>
            <w:tcW w:w="545" w:type="pct"/>
            <w:vAlign w:val="center"/>
          </w:tcPr>
          <w:p w:rsidR="0029179E" w:rsidRPr="0029179E" w:rsidRDefault="0029179E" w:rsidP="0029179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29179E">
              <w:rPr>
                <w:rFonts w:ascii="標楷體" w:eastAsia="標楷體" w:hAnsi="標楷體"/>
                <w:sz w:val="22"/>
              </w:rPr>
              <w:t>9-3-4</w:t>
            </w:r>
          </w:p>
          <w:p w:rsidR="0029179E" w:rsidRPr="006E6903" w:rsidRDefault="0029179E" w:rsidP="0029179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  <w:r w:rsidRPr="0029179E">
              <w:rPr>
                <w:rFonts w:ascii="標楷體" w:eastAsia="標楷體" w:hAnsi="標楷體"/>
                <w:sz w:val="22"/>
              </w:rPr>
              <w:t>9-4-7</w:t>
            </w:r>
          </w:p>
        </w:tc>
        <w:tc>
          <w:tcPr>
            <w:tcW w:w="650" w:type="pct"/>
            <w:vAlign w:val="center"/>
          </w:tcPr>
          <w:p w:rsidR="0029179E" w:rsidRPr="006E6903" w:rsidRDefault="0029179E" w:rsidP="0029179E">
            <w:pPr>
              <w:spacing w:line="340" w:lineRule="exact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29179E" w:rsidRPr="006E6903" w:rsidRDefault="0029179E" w:rsidP="0029179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677" w:type="pct"/>
            <w:vAlign w:val="center"/>
          </w:tcPr>
          <w:p w:rsidR="0029179E" w:rsidRPr="006E6903" w:rsidRDefault="0029179E" w:rsidP="0029179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E6903">
              <w:rPr>
                <w:rFonts w:ascii="標楷體" w:eastAsia="標楷體" w:hAnsi="標楷體" w:hint="eastAsia"/>
                <w:sz w:val="22"/>
              </w:rPr>
              <w:t>口頭問答</w:t>
            </w:r>
          </w:p>
        </w:tc>
        <w:tc>
          <w:tcPr>
            <w:tcW w:w="250" w:type="pct"/>
            <w:vAlign w:val="center"/>
          </w:tcPr>
          <w:p w:rsidR="0029179E" w:rsidRPr="006E6903" w:rsidRDefault="0029179E" w:rsidP="0029179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9179E" w:rsidRPr="006E6903" w:rsidTr="00F95A9D">
        <w:trPr>
          <w:trHeight w:val="567"/>
        </w:trPr>
        <w:tc>
          <w:tcPr>
            <w:tcW w:w="247" w:type="pct"/>
            <w:vAlign w:val="center"/>
          </w:tcPr>
          <w:p w:rsidR="0029179E" w:rsidRPr="006E6903" w:rsidRDefault="0029179E" w:rsidP="0029179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34" w:type="pct"/>
            <w:vAlign w:val="center"/>
          </w:tcPr>
          <w:p w:rsidR="0029179E" w:rsidRPr="006E6903" w:rsidRDefault="0029179E" w:rsidP="0029179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3" w:type="pct"/>
            <w:vAlign w:val="center"/>
          </w:tcPr>
          <w:p w:rsidR="0029179E" w:rsidRPr="006E6903" w:rsidRDefault="0029179E" w:rsidP="0029179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vAlign w:val="center"/>
          </w:tcPr>
          <w:p w:rsidR="0029179E" w:rsidRPr="006E6903" w:rsidRDefault="0029179E" w:rsidP="0029179E">
            <w:pPr>
              <w:spacing w:line="340" w:lineRule="exact"/>
              <w:jc w:val="both"/>
              <w:outlineLvl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29179E" w:rsidRPr="006E6903" w:rsidRDefault="0029179E" w:rsidP="0029179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4" w:type="pct"/>
            <w:vAlign w:val="center"/>
          </w:tcPr>
          <w:p w:rsidR="0029179E" w:rsidRPr="006E6903" w:rsidRDefault="0029179E" w:rsidP="0029179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77" w:type="pct"/>
            <w:vAlign w:val="center"/>
          </w:tcPr>
          <w:p w:rsidR="0029179E" w:rsidRPr="006E6903" w:rsidRDefault="0029179E" w:rsidP="0029179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0" w:type="pct"/>
            <w:vAlign w:val="center"/>
          </w:tcPr>
          <w:p w:rsidR="0029179E" w:rsidRPr="006E6903" w:rsidRDefault="0029179E" w:rsidP="0029179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9179E" w:rsidRPr="006E6903" w:rsidTr="00F95A9D">
        <w:trPr>
          <w:trHeight w:val="567"/>
        </w:trPr>
        <w:tc>
          <w:tcPr>
            <w:tcW w:w="247" w:type="pct"/>
            <w:vAlign w:val="center"/>
          </w:tcPr>
          <w:p w:rsidR="0029179E" w:rsidRPr="006E6903" w:rsidRDefault="0029179E" w:rsidP="0029179E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34" w:type="pct"/>
            <w:vAlign w:val="center"/>
          </w:tcPr>
          <w:p w:rsidR="0029179E" w:rsidRPr="006E6903" w:rsidRDefault="0029179E" w:rsidP="0029179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3" w:type="pct"/>
            <w:vAlign w:val="center"/>
          </w:tcPr>
          <w:p w:rsidR="0029179E" w:rsidRPr="006E6903" w:rsidRDefault="0029179E" w:rsidP="0029179E">
            <w:pPr>
              <w:adjustRightInd w:val="0"/>
              <w:spacing w:line="22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5" w:type="pct"/>
            <w:vAlign w:val="center"/>
          </w:tcPr>
          <w:p w:rsidR="0029179E" w:rsidRPr="006E6903" w:rsidRDefault="0029179E" w:rsidP="0029179E">
            <w:pPr>
              <w:spacing w:line="3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0" w:type="pct"/>
            <w:vAlign w:val="center"/>
          </w:tcPr>
          <w:p w:rsidR="0029179E" w:rsidRPr="006E6903" w:rsidRDefault="0029179E" w:rsidP="0029179E">
            <w:pPr>
              <w:spacing w:line="340" w:lineRule="exact"/>
              <w:outlineLvl w:val="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04" w:type="pct"/>
            <w:vAlign w:val="center"/>
          </w:tcPr>
          <w:p w:rsidR="0029179E" w:rsidRPr="006E6903" w:rsidRDefault="0029179E" w:rsidP="0029179E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677" w:type="pct"/>
            <w:vAlign w:val="center"/>
          </w:tcPr>
          <w:p w:rsidR="0029179E" w:rsidRPr="006E6903" w:rsidRDefault="0029179E" w:rsidP="0029179E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250" w:type="pct"/>
            <w:vAlign w:val="center"/>
          </w:tcPr>
          <w:p w:rsidR="0029179E" w:rsidRPr="006E6903" w:rsidRDefault="0029179E" w:rsidP="0029179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E92C75" w:rsidRPr="006E6903" w:rsidRDefault="00E92C75" w:rsidP="00846E59">
      <w:pPr>
        <w:spacing w:line="400" w:lineRule="exact"/>
        <w:outlineLvl w:val="0"/>
        <w:rPr>
          <w:rFonts w:ascii="標楷體" w:eastAsia="標楷體" w:hAnsi="標楷體"/>
          <w:sz w:val="22"/>
        </w:rPr>
      </w:pPr>
    </w:p>
    <w:p w:rsidR="00E92C75" w:rsidRPr="006E6903" w:rsidRDefault="00E92C75">
      <w:pPr>
        <w:rPr>
          <w:sz w:val="22"/>
        </w:rPr>
      </w:pPr>
      <w:bookmarkStart w:id="0" w:name="_GoBack"/>
      <w:bookmarkEnd w:id="0"/>
    </w:p>
    <w:sectPr w:rsidR="00E92C75" w:rsidRPr="006E6903" w:rsidSect="00D920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638" w:rsidRDefault="00F25638" w:rsidP="00361B7B">
      <w:r>
        <w:separator/>
      </w:r>
    </w:p>
  </w:endnote>
  <w:endnote w:type="continuationSeparator" w:id="0">
    <w:p w:rsidR="00F25638" w:rsidRDefault="00F25638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638" w:rsidRDefault="00F25638" w:rsidP="00361B7B">
      <w:r>
        <w:separator/>
      </w:r>
    </w:p>
  </w:footnote>
  <w:footnote w:type="continuationSeparator" w:id="0">
    <w:p w:rsidR="00F25638" w:rsidRDefault="00F25638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32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38B81C0C"/>
    <w:multiLevelType w:val="hybridMultilevel"/>
    <w:tmpl w:val="A21A59EE"/>
    <w:lvl w:ilvl="0" w:tplc="240E756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4DB01C58"/>
    <w:multiLevelType w:val="multilevel"/>
    <w:tmpl w:val="A79EFA6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" w15:restartNumberingAfterBreak="0">
    <w:nsid w:val="569853D0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112006"/>
    <w:rsid w:val="001208D3"/>
    <w:rsid w:val="001519AF"/>
    <w:rsid w:val="00153FC9"/>
    <w:rsid w:val="00194247"/>
    <w:rsid w:val="001B5FAD"/>
    <w:rsid w:val="001D0612"/>
    <w:rsid w:val="0029179E"/>
    <w:rsid w:val="002C02EE"/>
    <w:rsid w:val="00361B7B"/>
    <w:rsid w:val="00393297"/>
    <w:rsid w:val="005671BC"/>
    <w:rsid w:val="006468EA"/>
    <w:rsid w:val="006966EF"/>
    <w:rsid w:val="006A1F9B"/>
    <w:rsid w:val="006E6903"/>
    <w:rsid w:val="0073191B"/>
    <w:rsid w:val="0073193E"/>
    <w:rsid w:val="00757C98"/>
    <w:rsid w:val="00757DDA"/>
    <w:rsid w:val="00846E59"/>
    <w:rsid w:val="00857162"/>
    <w:rsid w:val="008764DD"/>
    <w:rsid w:val="008E64AA"/>
    <w:rsid w:val="00962AD4"/>
    <w:rsid w:val="00986A51"/>
    <w:rsid w:val="009D4196"/>
    <w:rsid w:val="009F23F4"/>
    <w:rsid w:val="00A9499E"/>
    <w:rsid w:val="00BE37E1"/>
    <w:rsid w:val="00C6046F"/>
    <w:rsid w:val="00C8728D"/>
    <w:rsid w:val="00CA226B"/>
    <w:rsid w:val="00D92093"/>
    <w:rsid w:val="00E1415F"/>
    <w:rsid w:val="00E448A1"/>
    <w:rsid w:val="00E504BA"/>
    <w:rsid w:val="00E715BE"/>
    <w:rsid w:val="00E92C75"/>
    <w:rsid w:val="00EB57BC"/>
    <w:rsid w:val="00F06323"/>
    <w:rsid w:val="00F25638"/>
    <w:rsid w:val="00F312BA"/>
    <w:rsid w:val="00F51E70"/>
    <w:rsid w:val="00F95A9D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69FBB7D-AF78-4E63-BADD-D2762131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</w:style>
  <w:style w:type="paragraph" w:styleId="2">
    <w:name w:val="heading 2"/>
    <w:basedOn w:val="a"/>
    <w:next w:val="a"/>
    <w:link w:val="20"/>
    <w:uiPriority w:val="99"/>
    <w:qFormat/>
    <w:locked/>
    <w:rsid w:val="006E6903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1C46C8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uiPriority w:val="99"/>
    <w:rsid w:val="00FF4232"/>
    <w:rPr>
      <w:rFonts w:ascii="微軟正黑體" w:eastAsia="微軟正黑體" w:hAnsi="微軟正黑體"/>
      <w:w w:val="80"/>
      <w:sz w:val="18"/>
    </w:rPr>
  </w:style>
  <w:style w:type="paragraph" w:styleId="a3">
    <w:name w:val="header"/>
    <w:basedOn w:val="a"/>
    <w:link w:val="a4"/>
    <w:uiPriority w:val="99"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1">
    <w:name w:val="樣式2"/>
    <w:basedOn w:val="a"/>
    <w:uiPriority w:val="99"/>
    <w:rsid w:val="00C8728D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customStyle="1" w:styleId="4123">
    <w:name w:val="4.【教學目標】內文字（1.2.3.）"/>
    <w:basedOn w:val="a7"/>
    <w:uiPriority w:val="99"/>
    <w:rsid w:val="006A1F9B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rsid w:val="006A1F9B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a0"/>
    <w:uiPriority w:val="99"/>
    <w:semiHidden/>
    <w:rsid w:val="001C46C8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link w:val="a7"/>
    <w:uiPriority w:val="99"/>
    <w:locked/>
    <w:rsid w:val="006A1F9B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a9">
    <w:name w:val="樣式 指標"/>
    <w:basedOn w:val="a"/>
    <w:uiPriority w:val="99"/>
    <w:rsid w:val="006A1F9B"/>
    <w:pPr>
      <w:ind w:leftChars="300" w:left="1320" w:hangingChars="250" w:hanging="600"/>
    </w:pPr>
    <w:rPr>
      <w:rFonts w:ascii="Times New Roman" w:eastAsia="標楷體" w:hAnsi="Times New Roman" w:cs="新細明體"/>
      <w:szCs w:val="20"/>
    </w:rPr>
  </w:style>
  <w:style w:type="character" w:customStyle="1" w:styleId="20">
    <w:name w:val="標題 2 字元"/>
    <w:link w:val="2"/>
    <w:uiPriority w:val="99"/>
    <w:locked/>
    <w:rsid w:val="006E6903"/>
    <w:rPr>
      <w:rFonts w:ascii="Cambria" w:eastAsia="新細明體" w:hAnsi="Cambria"/>
      <w:b/>
      <w:kern w:val="2"/>
      <w:sz w:val="48"/>
      <w:lang w:val="en-US" w:eastAsia="zh-TW"/>
    </w:rPr>
  </w:style>
  <w:style w:type="paragraph" w:styleId="aa">
    <w:name w:val="List Paragraph"/>
    <w:basedOn w:val="a"/>
    <w:uiPriority w:val="34"/>
    <w:qFormat/>
    <w:rsid w:val="002C02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1294</Words>
  <Characters>879</Characters>
  <Application>Microsoft Office Word</Application>
  <DocSecurity>0</DocSecurity>
  <Lines>7</Lines>
  <Paragraphs>4</Paragraphs>
  <ScaleCrop>false</ScaleCrop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2019-05-13T01:36:00Z</dcterms:created>
  <dcterms:modified xsi:type="dcterms:W3CDTF">2019-06-13T03:46:00Z</dcterms:modified>
</cp:coreProperties>
</file>